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B3" w:rsidRPr="00E45DA0" w:rsidRDefault="00513FB3" w:rsidP="00513FB3">
      <w:pPr>
        <w:shd w:val="clear" w:color="auto" w:fill="FFFFFF"/>
        <w:spacing w:line="226" w:lineRule="exact"/>
        <w:ind w:left="302" w:right="50" w:hanging="230"/>
        <w:jc w:val="center"/>
        <w:rPr>
          <w:rFonts w:ascii="Times New Roman" w:hAnsi="Times New Roman" w:cs="Times New Roman"/>
          <w:b/>
          <w:bCs/>
          <w:iCs/>
          <w:color w:val="000000"/>
          <w:spacing w:val="6"/>
          <w:sz w:val="24"/>
          <w:szCs w:val="24"/>
        </w:rPr>
      </w:pPr>
      <w:r w:rsidRPr="00E45DA0">
        <w:rPr>
          <w:rFonts w:ascii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Протокол</w:t>
      </w:r>
    </w:p>
    <w:p w:rsidR="003927D5" w:rsidRDefault="00692419" w:rsidP="003927D5">
      <w:pPr>
        <w:tabs>
          <w:tab w:val="left" w:pos="0"/>
        </w:tabs>
        <w:jc w:val="center"/>
        <w:rPr>
          <w:b/>
        </w:rPr>
      </w:pPr>
      <w:r w:rsidRPr="00494233">
        <w:rPr>
          <w:b/>
        </w:rPr>
        <w:t xml:space="preserve">по </w:t>
      </w:r>
      <w:r>
        <w:rPr>
          <w:b/>
        </w:rPr>
        <w:t>вопросу ведения хозяйственной деятельности</w:t>
      </w:r>
      <w:r w:rsidR="003927D5">
        <w:rPr>
          <w:b/>
        </w:rPr>
        <w:t xml:space="preserve"> </w:t>
      </w:r>
      <w:r w:rsidRPr="00BE2DCE">
        <w:rPr>
          <w:b/>
        </w:rPr>
        <w:t>и выдаче разрешения на строительство</w:t>
      </w:r>
      <w:r w:rsidRPr="00542223">
        <w:t xml:space="preserve"> </w:t>
      </w:r>
      <w:r>
        <w:t xml:space="preserve"> </w:t>
      </w:r>
      <w:r>
        <w:rPr>
          <w:b/>
        </w:rPr>
        <w:t xml:space="preserve">в пределах особо охраняемой территории с </w:t>
      </w:r>
      <w:proofErr w:type="gramStart"/>
      <w:r>
        <w:rPr>
          <w:b/>
        </w:rPr>
        <w:t>кадастровым</w:t>
      </w:r>
      <w:proofErr w:type="gramEnd"/>
    </w:p>
    <w:p w:rsidR="003927D5" w:rsidRDefault="00692419" w:rsidP="003927D5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номером </w:t>
      </w:r>
      <w:r w:rsidRPr="00692419">
        <w:rPr>
          <w:rFonts w:ascii="Times New Roman" w:hAnsi="Times New Roman" w:cs="Times New Roman"/>
          <w:b/>
          <w:color w:val="000000"/>
          <w:sz w:val="24"/>
          <w:szCs w:val="24"/>
        </w:rPr>
        <w:t>54:19:012701:253,</w:t>
      </w:r>
      <w:r w:rsidRPr="006924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b/>
        </w:rPr>
        <w:t>расположенной</w:t>
      </w:r>
      <w:proofErr w:type="gramEnd"/>
    </w:p>
    <w:p w:rsidR="00692419" w:rsidRPr="006E56F0" w:rsidRDefault="00692419" w:rsidP="003927D5">
      <w:pPr>
        <w:tabs>
          <w:tab w:val="left" w:pos="0"/>
        </w:tabs>
        <w:jc w:val="center"/>
        <w:rPr>
          <w:b/>
        </w:rPr>
      </w:pPr>
      <w:r>
        <w:rPr>
          <w:b/>
        </w:rPr>
        <w:t>на территории Кудряшовского сельсовета НСО</w:t>
      </w:r>
    </w:p>
    <w:p w:rsidR="00692419" w:rsidRDefault="00692419" w:rsidP="003927D5">
      <w:pPr>
        <w:shd w:val="clear" w:color="auto" w:fill="FFFFFF"/>
        <w:tabs>
          <w:tab w:val="left" w:leader="underscore" w:pos="3965"/>
        </w:tabs>
        <w:ind w:right="50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13FB3" w:rsidRPr="00F34489" w:rsidRDefault="00513FB3" w:rsidP="00513FB3">
      <w:pPr>
        <w:shd w:val="clear" w:color="auto" w:fill="FFFFFF"/>
        <w:tabs>
          <w:tab w:val="left" w:leader="underscore" w:pos="3965"/>
        </w:tabs>
        <w:ind w:right="5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3448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Дата</w:t>
      </w:r>
      <w:r w:rsidR="008C7E4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: </w:t>
      </w:r>
      <w:r w:rsidRPr="00F344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B1B03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 w:rsidR="00C027D0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bookmarkStart w:id="0" w:name="_GoBack"/>
      <w:bookmarkEnd w:id="0"/>
      <w:r w:rsidR="006E176E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="005B1B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 </w:t>
      </w:r>
      <w:r w:rsidR="006E176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ноября </w:t>
      </w:r>
      <w:r w:rsidRPr="00F34489">
        <w:rPr>
          <w:rFonts w:ascii="Times New Roman" w:hAnsi="Times New Roman" w:cs="Times New Roman"/>
          <w:color w:val="000000"/>
          <w:spacing w:val="-1"/>
          <w:sz w:val="24"/>
          <w:szCs w:val="24"/>
        </w:rPr>
        <w:t>201</w:t>
      </w:r>
      <w:r w:rsidR="005B1B03"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 w:rsidRPr="00F344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года</w:t>
      </w:r>
      <w:r w:rsidR="008C7E40">
        <w:rPr>
          <w:rFonts w:ascii="Times New Roman" w:hAnsi="Times New Roman" w:cs="Times New Roman"/>
          <w:color w:val="000000"/>
          <w:spacing w:val="-1"/>
          <w:sz w:val="24"/>
          <w:szCs w:val="24"/>
        </w:rPr>
        <w:t>,  18 час 00 мин. (время местное).</w:t>
      </w:r>
    </w:p>
    <w:p w:rsidR="00513FB3" w:rsidRPr="00F34489" w:rsidRDefault="00513FB3" w:rsidP="00513FB3">
      <w:pPr>
        <w:shd w:val="clear" w:color="auto" w:fill="FFFFFF"/>
        <w:tabs>
          <w:tab w:val="left" w:leader="underscore" w:pos="3965"/>
        </w:tabs>
        <w:ind w:right="5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3448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Место проведения:</w:t>
      </w:r>
      <w:r w:rsidRPr="00F344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Новосибирская область, Новосибирский район, </w:t>
      </w:r>
    </w:p>
    <w:p w:rsidR="00087F30" w:rsidRPr="00087F30" w:rsidRDefault="00156C1A" w:rsidP="00087F30">
      <w:pPr>
        <w:ind w:firstLine="540"/>
        <w:jc w:val="both"/>
        <w:rPr>
          <w:rFonts w:ascii="Times New Roman" w:hAnsi="Times New Roman" w:cs="Times New Roman"/>
        </w:rPr>
      </w:pPr>
      <w:r w:rsidRPr="00F34489">
        <w:rPr>
          <w:rFonts w:ascii="Times New Roman" w:hAnsi="Times New Roman" w:cs="Times New Roman"/>
          <w:color w:val="000000"/>
          <w:spacing w:val="-1"/>
          <w:sz w:val="24"/>
          <w:szCs w:val="24"/>
        </w:rPr>
        <w:t>д.п. Кудряшовский</w:t>
      </w:r>
      <w:r w:rsidR="00513FB3" w:rsidRPr="00F344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ул. </w:t>
      </w:r>
      <w:proofErr w:type="gramStart"/>
      <w:r w:rsidR="009D4BC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Октябрьская</w:t>
      </w:r>
      <w:proofErr w:type="gramEnd"/>
      <w:r w:rsidR="00513FB3" w:rsidRPr="00F34489">
        <w:rPr>
          <w:rFonts w:ascii="Times New Roman" w:hAnsi="Times New Roman" w:cs="Times New Roman"/>
          <w:color w:val="000000"/>
          <w:spacing w:val="-1"/>
          <w:sz w:val="24"/>
          <w:szCs w:val="24"/>
        </w:rPr>
        <w:t>, д.</w:t>
      </w:r>
      <w:r w:rsidR="009D4BC8">
        <w:rPr>
          <w:rFonts w:ascii="Times New Roman" w:hAnsi="Times New Roman" w:cs="Times New Roman"/>
          <w:color w:val="000000"/>
          <w:spacing w:val="-1"/>
          <w:sz w:val="24"/>
          <w:szCs w:val="24"/>
        </w:rPr>
        <w:t>14а</w:t>
      </w:r>
      <w:r w:rsidR="00513FB3" w:rsidRPr="00F344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87F30">
        <w:t>(</w:t>
      </w:r>
      <w:r w:rsidR="00087F30" w:rsidRPr="00087F30">
        <w:rPr>
          <w:rFonts w:ascii="Times New Roman" w:hAnsi="Times New Roman" w:cs="Times New Roman"/>
        </w:rPr>
        <w:t>актовый зал администрации Кудряшовского сельсовета).</w:t>
      </w:r>
    </w:p>
    <w:p w:rsidR="00513FB3" w:rsidRPr="00F34489" w:rsidRDefault="00513FB3" w:rsidP="005B1B03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3448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Основание проведения публичных слушаний:</w:t>
      </w:r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постановление </w:t>
      </w:r>
      <w:r w:rsidR="00463CE3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лавы </w:t>
      </w:r>
      <w:r w:rsidR="00156C1A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Кудряшовского </w:t>
      </w:r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сельсовета Новосибирско</w:t>
      </w:r>
      <w:r w:rsidR="005B1B03">
        <w:rPr>
          <w:rFonts w:ascii="Times New Roman" w:hAnsi="Times New Roman" w:cs="Times New Roman"/>
          <w:color w:val="000000"/>
          <w:spacing w:val="1"/>
          <w:sz w:val="24"/>
          <w:szCs w:val="24"/>
        </w:rPr>
        <w:t>го района Новосибирской области от «</w:t>
      </w:r>
      <w:r w:rsidR="006E176E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027D0"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="005B1B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» </w:t>
      </w:r>
      <w:r w:rsidR="006E176E">
        <w:rPr>
          <w:rFonts w:ascii="Times New Roman" w:hAnsi="Times New Roman" w:cs="Times New Roman"/>
          <w:color w:val="000000"/>
          <w:spacing w:val="1"/>
          <w:sz w:val="24"/>
          <w:szCs w:val="24"/>
        </w:rPr>
        <w:t>октября</w:t>
      </w:r>
      <w:r w:rsidR="005B1B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2016</w:t>
      </w:r>
      <w:r w:rsidR="00463CE3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г. № </w:t>
      </w:r>
      <w:r w:rsidR="00C027D0">
        <w:rPr>
          <w:rFonts w:ascii="Times New Roman" w:hAnsi="Times New Roman" w:cs="Times New Roman"/>
          <w:color w:val="000000"/>
          <w:spacing w:val="1"/>
          <w:sz w:val="24"/>
          <w:szCs w:val="24"/>
        </w:rPr>
        <w:t>449а</w:t>
      </w:r>
      <w:r w:rsidR="00151C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63CE3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="005B1B03" w:rsidRPr="005B1B03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вопросу ведения хозяйственной деятельности и выдаче разрешения на строительство  в пределах особо охраняемой </w:t>
      </w:r>
      <w:proofErr w:type="spellStart"/>
      <w:r w:rsidR="005B1B03" w:rsidRPr="005B1B03">
        <w:rPr>
          <w:rFonts w:ascii="Times New Roman" w:hAnsi="Times New Roman" w:cs="Times New Roman"/>
          <w:sz w:val="24"/>
          <w:szCs w:val="24"/>
        </w:rPr>
        <w:t>территории</w:t>
      </w:r>
      <w:proofErr w:type="gramStart"/>
      <w:r w:rsidR="005B1B03" w:rsidRPr="005B1B03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5B1B03" w:rsidRPr="005B1B03">
        <w:rPr>
          <w:rFonts w:ascii="Times New Roman" w:hAnsi="Times New Roman" w:cs="Times New Roman"/>
          <w:sz w:val="24"/>
          <w:szCs w:val="24"/>
        </w:rPr>
        <w:t>асположенной</w:t>
      </w:r>
      <w:proofErr w:type="spellEnd"/>
      <w:r w:rsidR="005B1B03" w:rsidRPr="005B1B03">
        <w:rPr>
          <w:rFonts w:ascii="Times New Roman" w:hAnsi="Times New Roman" w:cs="Times New Roman"/>
          <w:sz w:val="24"/>
          <w:szCs w:val="24"/>
        </w:rPr>
        <w:t xml:space="preserve"> на территории Кудряшовского сельсовета НСО</w:t>
      </w:r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». </w:t>
      </w:r>
    </w:p>
    <w:p w:rsidR="00513FB3" w:rsidRPr="00F34489" w:rsidRDefault="00513FB3" w:rsidP="00513FB3">
      <w:pPr>
        <w:numPr>
          <w:ilvl w:val="0"/>
          <w:numId w:val="1"/>
        </w:numPr>
        <w:shd w:val="clear" w:color="auto" w:fill="FFFFFF"/>
        <w:ind w:right="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3448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Председательствующий публичных слушаний</w:t>
      </w:r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– </w:t>
      </w:r>
      <w:r w:rsidR="005B1B03">
        <w:rPr>
          <w:rFonts w:ascii="Times New Roman" w:hAnsi="Times New Roman" w:cs="Times New Roman"/>
          <w:color w:val="000000"/>
          <w:spacing w:val="1"/>
          <w:sz w:val="24"/>
          <w:szCs w:val="24"/>
        </w:rPr>
        <w:t>Зырянова Елена Леонидовна</w:t>
      </w:r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="005B1B0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зам</w:t>
      </w:r>
      <w:proofErr w:type="gramStart"/>
      <w:r w:rsidR="005B1B0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5C04E3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proofErr w:type="gramEnd"/>
      <w:r w:rsidR="005C04E3">
        <w:rPr>
          <w:rFonts w:ascii="Times New Roman" w:hAnsi="Times New Roman" w:cs="Times New Roman"/>
          <w:color w:val="000000"/>
          <w:spacing w:val="1"/>
          <w:sz w:val="24"/>
          <w:szCs w:val="24"/>
        </w:rPr>
        <w:t>лавы</w:t>
      </w:r>
      <w:proofErr w:type="spellEnd"/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администрации </w:t>
      </w:r>
      <w:r w:rsidR="00156C1A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>Кудряшовс</w:t>
      </w:r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кого сельсовета Новосибирского района Новосибирской области;</w:t>
      </w:r>
    </w:p>
    <w:p w:rsidR="00513FB3" w:rsidRPr="00F34489" w:rsidRDefault="00513FB3" w:rsidP="00513FB3">
      <w:pPr>
        <w:numPr>
          <w:ilvl w:val="0"/>
          <w:numId w:val="1"/>
        </w:numPr>
        <w:shd w:val="clear" w:color="auto" w:fill="FFFFFF"/>
        <w:ind w:right="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3448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Секретарь публичных слушаний</w:t>
      </w:r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</w:t>
      </w:r>
      <w:r w:rsidR="005C04E3">
        <w:rPr>
          <w:rFonts w:ascii="Times New Roman" w:hAnsi="Times New Roman" w:cs="Times New Roman"/>
          <w:color w:val="000000"/>
          <w:spacing w:val="1"/>
          <w:sz w:val="24"/>
          <w:szCs w:val="24"/>
        </w:rPr>
        <w:t>Винтер Виктория Викторовна</w:t>
      </w:r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5C04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специалист </w:t>
      </w:r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администрации </w:t>
      </w:r>
      <w:r w:rsidR="00156C1A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>Кудряшо</w:t>
      </w:r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вского сельсовета Новосибирского района Новосибирской области;</w:t>
      </w:r>
    </w:p>
    <w:p w:rsidR="00513FB3" w:rsidRPr="00F34489" w:rsidRDefault="00156C1A" w:rsidP="00513FB3">
      <w:pPr>
        <w:numPr>
          <w:ilvl w:val="0"/>
          <w:numId w:val="1"/>
        </w:numPr>
        <w:shd w:val="clear" w:color="auto" w:fill="FFFFFF"/>
        <w:ind w:right="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>Абаскалов</w:t>
      </w:r>
      <w:proofErr w:type="spellEnd"/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Александр Константинович</w:t>
      </w:r>
      <w:r w:rsidR="00513FB3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председатель Совета депутатов </w:t>
      </w:r>
      <w:r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>Кудряшо</w:t>
      </w:r>
      <w:r w:rsidR="00513FB3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вского сельсовета Новосибирского района Новосибирской области;</w:t>
      </w:r>
    </w:p>
    <w:p w:rsidR="00A65FB1" w:rsidRPr="00A65FB1" w:rsidRDefault="00A65FB1" w:rsidP="00A65FB1">
      <w:pPr>
        <w:pStyle w:val="a5"/>
        <w:shd w:val="clear" w:color="auto" w:fill="FFFFFF"/>
        <w:ind w:left="1080" w:right="50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A65FB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Участники публичных слушаний: </w:t>
      </w:r>
    </w:p>
    <w:p w:rsidR="00513FB3" w:rsidRPr="00F34489" w:rsidRDefault="00A65FB1" w:rsidP="00513FB3">
      <w:pPr>
        <w:shd w:val="clear" w:color="auto" w:fill="FFFFFF"/>
        <w:ind w:right="50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Участники настоящих</w:t>
      </w:r>
      <w:r w:rsidR="00513FB3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публичных слушани</w:t>
      </w:r>
      <w:r w:rsidR="00AA5BA0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="00513FB3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явились и  </w:t>
      </w:r>
      <w:r w:rsidR="00513FB3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зарегистрированы в листе регистрации участников публичных слушаний, </w:t>
      </w:r>
      <w:proofErr w:type="gramStart"/>
      <w:r w:rsidR="00513FB3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который</w:t>
      </w:r>
      <w:proofErr w:type="gramEnd"/>
      <w:r w:rsidR="00513FB3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является неотъемлемым приложением к настоящему протоколу, не подлежит опубликованию (с данным приложением можно ознакомиться в администрации </w:t>
      </w:r>
      <w:r w:rsidR="00156C1A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>Кудряшо</w:t>
      </w:r>
      <w:r w:rsidR="00513FB3" w:rsidRPr="00F344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вского сельсовета Новосибирского района Новосибирской области).   </w:t>
      </w:r>
    </w:p>
    <w:p w:rsidR="00513FB3" w:rsidRPr="00F34489" w:rsidRDefault="00513FB3" w:rsidP="00765951">
      <w:pPr>
        <w:shd w:val="clear" w:color="auto" w:fill="FFFFFF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489">
        <w:rPr>
          <w:rFonts w:ascii="Times New Roman" w:hAnsi="Times New Roman" w:cs="Times New Roman"/>
          <w:sz w:val="24"/>
          <w:szCs w:val="24"/>
        </w:rPr>
        <w:t xml:space="preserve">Ведение протокола публичных слушаний осуществляется секретарем </w:t>
      </w:r>
      <w:r w:rsidR="002C3F67">
        <w:rPr>
          <w:rFonts w:ascii="Times New Roman" w:hAnsi="Times New Roman" w:cs="Times New Roman"/>
          <w:sz w:val="24"/>
          <w:szCs w:val="24"/>
        </w:rPr>
        <w:t>–</w:t>
      </w:r>
      <w:r w:rsidRPr="00F34489">
        <w:rPr>
          <w:rFonts w:ascii="Times New Roman" w:hAnsi="Times New Roman" w:cs="Times New Roman"/>
          <w:sz w:val="24"/>
          <w:szCs w:val="24"/>
        </w:rPr>
        <w:t xml:space="preserve"> </w:t>
      </w:r>
      <w:r w:rsidR="002C3F67">
        <w:rPr>
          <w:rFonts w:ascii="Times New Roman" w:hAnsi="Times New Roman" w:cs="Times New Roman"/>
          <w:sz w:val="24"/>
          <w:szCs w:val="24"/>
        </w:rPr>
        <w:t>Винтер В.В.</w:t>
      </w:r>
      <w:r w:rsidRPr="00F34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FB3" w:rsidRPr="00F34489" w:rsidRDefault="00513FB3" w:rsidP="00513FB3">
      <w:pPr>
        <w:shd w:val="clear" w:color="auto" w:fill="FFFFFF"/>
        <w:ind w:right="50"/>
        <w:rPr>
          <w:rFonts w:ascii="Times New Roman" w:hAnsi="Times New Roman" w:cs="Times New Roman"/>
          <w:sz w:val="24"/>
          <w:szCs w:val="24"/>
        </w:rPr>
        <w:sectPr w:rsidR="00513FB3" w:rsidRPr="00F34489" w:rsidSect="00E84580">
          <w:footerReference w:type="default" r:id="rId9"/>
          <w:pgSz w:w="11909" w:h="16834"/>
          <w:pgMar w:top="568" w:right="852" w:bottom="360" w:left="1843" w:header="720" w:footer="720" w:gutter="0"/>
          <w:cols w:space="60"/>
          <w:noEndnote/>
        </w:sectPr>
      </w:pPr>
    </w:p>
    <w:p w:rsidR="00490D8A" w:rsidRDefault="00513FB3" w:rsidP="002C3F67">
      <w:pPr>
        <w:shd w:val="clear" w:color="auto" w:fill="FFFFFF"/>
        <w:ind w:right="50" w:firstLine="706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3448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 xml:space="preserve">Предмет слушаний: </w:t>
      </w:r>
    </w:p>
    <w:p w:rsidR="00AA1890" w:rsidRPr="009576D3" w:rsidRDefault="00313216" w:rsidP="00AA189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вопроса </w:t>
      </w:r>
      <w:r w:rsidRPr="005B1B03">
        <w:rPr>
          <w:rFonts w:ascii="Times New Roman" w:hAnsi="Times New Roman" w:cs="Times New Roman"/>
          <w:sz w:val="24"/>
          <w:szCs w:val="24"/>
        </w:rPr>
        <w:t>ведения хозяйственной деятельности и выдаче разрешения на строительство  в пределах особо охраняемой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Pr="00313216">
        <w:rPr>
          <w:rFonts w:ascii="Times New Roman" w:hAnsi="Times New Roman" w:cs="Times New Roman"/>
          <w:color w:val="000000"/>
          <w:sz w:val="24"/>
          <w:szCs w:val="24"/>
        </w:rPr>
        <w:t>54:19:012701:253</w:t>
      </w:r>
      <w:r w:rsidRPr="005B1B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03">
        <w:rPr>
          <w:rFonts w:ascii="Times New Roman" w:hAnsi="Times New Roman" w:cs="Times New Roman"/>
          <w:sz w:val="24"/>
          <w:szCs w:val="24"/>
        </w:rPr>
        <w:t>расположенной на территории Кудряшовского сельсовета НСО</w:t>
      </w:r>
      <w:r w:rsidRPr="00957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1890" w:rsidRPr="009576D3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="00AA1890" w:rsidRPr="009576D3">
        <w:rPr>
          <w:rFonts w:ascii="Times New Roman" w:hAnsi="Times New Roman" w:cs="Times New Roman"/>
          <w:sz w:val="24"/>
          <w:szCs w:val="24"/>
        </w:rPr>
        <w:t xml:space="preserve"> к условно разрешенному виду использования, в соответствии с градостроительным регламентом  зоны размещения </w:t>
      </w:r>
      <w:r w:rsidR="00B857E4">
        <w:rPr>
          <w:rFonts w:ascii="Times New Roman" w:hAnsi="Times New Roman" w:cs="Times New Roman"/>
          <w:sz w:val="24"/>
          <w:szCs w:val="24"/>
        </w:rPr>
        <w:t>СНЗ-1</w:t>
      </w:r>
      <w:r w:rsidR="00AA1890" w:rsidRPr="009576D3">
        <w:rPr>
          <w:rFonts w:ascii="Times New Roman" w:hAnsi="Times New Roman" w:cs="Times New Roman"/>
          <w:sz w:val="24"/>
          <w:szCs w:val="24"/>
        </w:rPr>
        <w:t>.</w:t>
      </w:r>
    </w:p>
    <w:p w:rsidR="00B857E4" w:rsidRPr="00B857E4" w:rsidRDefault="00513FB3" w:rsidP="00DD333E">
      <w:pPr>
        <w:pStyle w:val="a5"/>
        <w:widowControl/>
        <w:numPr>
          <w:ilvl w:val="0"/>
          <w:numId w:val="2"/>
        </w:numPr>
        <w:shd w:val="clear" w:color="auto" w:fill="FFFFFF"/>
        <w:ind w:left="0" w:right="5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7E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Председательствующий  сообщил </w:t>
      </w:r>
      <w:proofErr w:type="gramStart"/>
      <w:r w:rsidR="00EE3C35" w:rsidRPr="00B857E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собравшимся</w:t>
      </w:r>
      <w:proofErr w:type="gramEnd"/>
      <w:r w:rsidR="00EE3C35" w:rsidRPr="00B857E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B857E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о том, что публичные слушания инициированы Главой администрации </w:t>
      </w:r>
      <w:r w:rsidR="007A2419" w:rsidRPr="00B857E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Кудряшо</w:t>
      </w:r>
      <w:r w:rsidRPr="00B857E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вского сельсовета Новосибирского района Новосибирской области</w:t>
      </w:r>
      <w:r w:rsidR="007A2419" w:rsidRPr="00B857E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на основании заявления</w:t>
      </w:r>
      <w:r w:rsidR="00714E76" w:rsidRPr="00B857E4">
        <w:rPr>
          <w:rFonts w:ascii="Times New Roman" w:hAnsi="Times New Roman" w:cs="Times New Roman"/>
          <w:sz w:val="24"/>
          <w:szCs w:val="24"/>
        </w:rPr>
        <w:t xml:space="preserve"> </w:t>
      </w:r>
      <w:r w:rsidR="00B857E4">
        <w:rPr>
          <w:rFonts w:ascii="Times New Roman" w:hAnsi="Times New Roman" w:cs="Times New Roman"/>
          <w:sz w:val="24"/>
          <w:szCs w:val="24"/>
        </w:rPr>
        <w:t>МУП «Инженерные сети наружные и внутренние коммуникации».</w:t>
      </w:r>
    </w:p>
    <w:p w:rsidR="005B63AD" w:rsidRPr="000541C9" w:rsidRDefault="0014333A" w:rsidP="00EA3B9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C9">
        <w:rPr>
          <w:rFonts w:ascii="Times New Roman" w:hAnsi="Times New Roman" w:cs="Times New Roman"/>
          <w:sz w:val="24"/>
          <w:szCs w:val="24"/>
        </w:rPr>
        <w:t xml:space="preserve">В ходе выступления председательствующий сообщил, что администрацией </w:t>
      </w:r>
      <w:proofErr w:type="spellStart"/>
      <w:r w:rsidRPr="000541C9">
        <w:rPr>
          <w:rFonts w:ascii="Times New Roman" w:hAnsi="Times New Roman" w:cs="Times New Roman"/>
          <w:sz w:val="24"/>
          <w:szCs w:val="24"/>
        </w:rPr>
        <w:t>Кудршовского</w:t>
      </w:r>
      <w:proofErr w:type="spellEnd"/>
      <w:r w:rsidRPr="000541C9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р-на НСО </w:t>
      </w:r>
      <w:r w:rsidR="005B63AD" w:rsidRPr="000541C9">
        <w:rPr>
          <w:rFonts w:ascii="Times New Roman" w:hAnsi="Times New Roman" w:cs="Times New Roman"/>
          <w:sz w:val="24"/>
          <w:szCs w:val="24"/>
        </w:rPr>
        <w:t xml:space="preserve">МУП «Инженерные сети наружные и внутренние коммуникации» передан в хозяйственное ведение земельный участок с кадастровым номером </w:t>
      </w:r>
      <w:r w:rsidR="005B63AD" w:rsidRPr="000541C9">
        <w:rPr>
          <w:rFonts w:ascii="Times New Roman" w:hAnsi="Times New Roman" w:cs="Times New Roman"/>
          <w:color w:val="000000"/>
          <w:sz w:val="24"/>
          <w:szCs w:val="24"/>
        </w:rPr>
        <w:t xml:space="preserve">54:19:012701:253 для осуществления уставной деятельности – погребение </w:t>
      </w:r>
      <w:proofErr w:type="gramStart"/>
      <w:r w:rsidR="005B63AD" w:rsidRPr="000541C9">
        <w:rPr>
          <w:rFonts w:ascii="Times New Roman" w:hAnsi="Times New Roman" w:cs="Times New Roman"/>
          <w:color w:val="000000"/>
          <w:sz w:val="24"/>
          <w:szCs w:val="24"/>
        </w:rPr>
        <w:t>умерших</w:t>
      </w:r>
      <w:proofErr w:type="gramEnd"/>
      <w:r w:rsidR="005B63AD" w:rsidRPr="000541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63AD" w:rsidRPr="000541C9" w:rsidRDefault="005B63AD" w:rsidP="00EA3B98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1C9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отсутствием денежных средств как у </w:t>
      </w:r>
      <w:r w:rsidRPr="000541C9">
        <w:rPr>
          <w:rFonts w:ascii="Times New Roman" w:hAnsi="Times New Roman" w:cs="Times New Roman"/>
          <w:sz w:val="24"/>
          <w:szCs w:val="24"/>
        </w:rPr>
        <w:t>МУП «Инженерные сети наружные и внутренние коммуникации», так и у учредителя – Кудряшовского сельсовета в лице администрации Кудряшовского сельсовета, необходимых для устройства объектов</w:t>
      </w:r>
      <w:r w:rsidR="0014333A" w:rsidRPr="000541C9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нестационарных объектов</w:t>
      </w:r>
      <w:r w:rsidRPr="000541C9">
        <w:rPr>
          <w:rFonts w:ascii="Times New Roman" w:hAnsi="Times New Roman" w:cs="Times New Roman"/>
          <w:sz w:val="24"/>
          <w:szCs w:val="24"/>
        </w:rPr>
        <w:t xml:space="preserve">, необходимых для эксплуатации кладбища, </w:t>
      </w:r>
      <w:r w:rsidR="0014333A" w:rsidRPr="000541C9">
        <w:rPr>
          <w:rFonts w:ascii="Times New Roman" w:hAnsi="Times New Roman" w:cs="Times New Roman"/>
          <w:sz w:val="24"/>
          <w:szCs w:val="24"/>
        </w:rPr>
        <w:t>необходимо</w:t>
      </w:r>
      <w:r w:rsidRPr="000541C9">
        <w:rPr>
          <w:rFonts w:ascii="Times New Roman" w:hAnsi="Times New Roman" w:cs="Times New Roman"/>
          <w:sz w:val="24"/>
          <w:szCs w:val="24"/>
        </w:rPr>
        <w:t xml:space="preserve"> сда</w:t>
      </w:r>
      <w:r w:rsidR="0014333A" w:rsidRPr="000541C9">
        <w:rPr>
          <w:rFonts w:ascii="Times New Roman" w:hAnsi="Times New Roman" w:cs="Times New Roman"/>
          <w:sz w:val="24"/>
          <w:szCs w:val="24"/>
        </w:rPr>
        <w:t>ть</w:t>
      </w:r>
      <w:r w:rsidRPr="000541C9">
        <w:rPr>
          <w:rFonts w:ascii="Times New Roman" w:hAnsi="Times New Roman" w:cs="Times New Roman"/>
          <w:sz w:val="24"/>
          <w:szCs w:val="24"/>
        </w:rPr>
        <w:t xml:space="preserve"> в аренду част</w:t>
      </w:r>
      <w:r w:rsidR="0014333A" w:rsidRPr="000541C9">
        <w:rPr>
          <w:rFonts w:ascii="Times New Roman" w:hAnsi="Times New Roman" w:cs="Times New Roman"/>
          <w:sz w:val="24"/>
          <w:szCs w:val="24"/>
        </w:rPr>
        <w:t>ь</w:t>
      </w:r>
      <w:r w:rsidRPr="000541C9">
        <w:rPr>
          <w:rFonts w:ascii="Times New Roman" w:hAnsi="Times New Roman" w:cs="Times New Roman"/>
          <w:sz w:val="24"/>
          <w:szCs w:val="24"/>
        </w:rPr>
        <w:t xml:space="preserve"> земельного. </w:t>
      </w:r>
    </w:p>
    <w:p w:rsidR="0014333A" w:rsidRPr="000541C9" w:rsidRDefault="0014333A" w:rsidP="00EA3B9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C9">
        <w:rPr>
          <w:rFonts w:ascii="Times New Roman" w:hAnsi="Times New Roman" w:cs="Times New Roman"/>
          <w:color w:val="000000"/>
          <w:sz w:val="24"/>
          <w:szCs w:val="24"/>
        </w:rPr>
        <w:t>Для обозрения в помещении актового зала администрации размещена схема земельного участка, предполагаемого к сдаче в аренду (приложение №1 к настоящему протоколу).</w:t>
      </w:r>
    </w:p>
    <w:p w:rsidR="0014333A" w:rsidRPr="000541C9" w:rsidRDefault="0014333A" w:rsidP="00EA3B98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1C9">
        <w:rPr>
          <w:rFonts w:ascii="Times New Roman" w:hAnsi="Times New Roman" w:cs="Times New Roman"/>
          <w:color w:val="000000"/>
          <w:sz w:val="24"/>
          <w:szCs w:val="24"/>
        </w:rPr>
        <w:t>Предполагаемый срок договора аренд</w:t>
      </w:r>
      <w:proofErr w:type="gramStart"/>
      <w:r w:rsidRPr="000541C9">
        <w:rPr>
          <w:rFonts w:ascii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0541C9">
        <w:rPr>
          <w:rFonts w:ascii="Times New Roman" w:hAnsi="Times New Roman" w:cs="Times New Roman"/>
          <w:color w:val="000000"/>
          <w:sz w:val="24"/>
          <w:szCs w:val="24"/>
        </w:rPr>
        <w:t xml:space="preserve"> пять лет, с правом строительства ОКС, право </w:t>
      </w:r>
      <w:r w:rsidRPr="000541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собственности на который возникает у арендатора.</w:t>
      </w:r>
    </w:p>
    <w:p w:rsidR="005B63AD" w:rsidRPr="000541C9" w:rsidRDefault="0014333A" w:rsidP="00EA3B98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41C9"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="005B63AD" w:rsidRPr="000541C9">
        <w:rPr>
          <w:rFonts w:ascii="Times New Roman" w:hAnsi="Times New Roman" w:cs="Times New Roman"/>
          <w:sz w:val="24"/>
          <w:szCs w:val="24"/>
        </w:rPr>
        <w:t xml:space="preserve"> </w:t>
      </w:r>
      <w:r w:rsidRPr="000541C9">
        <w:rPr>
          <w:rFonts w:ascii="Times New Roman" w:hAnsi="Times New Roman" w:cs="Times New Roman"/>
          <w:sz w:val="24"/>
          <w:szCs w:val="24"/>
        </w:rPr>
        <w:t xml:space="preserve">строительство необходимо и для </w:t>
      </w:r>
      <w:r w:rsidR="005B63AD" w:rsidRPr="000541C9">
        <w:rPr>
          <w:rFonts w:ascii="Times New Roman" w:hAnsi="Times New Roman"/>
          <w:sz w:val="24"/>
          <w:szCs w:val="24"/>
        </w:rPr>
        <w:t>организации похоронного обсл</w:t>
      </w:r>
      <w:r w:rsidRPr="000541C9">
        <w:rPr>
          <w:rFonts w:ascii="Times New Roman" w:hAnsi="Times New Roman"/>
          <w:sz w:val="24"/>
          <w:szCs w:val="24"/>
        </w:rPr>
        <w:t>уживания на территории кладбища, что по существу необходимо жителям сельсовета.</w:t>
      </w:r>
    </w:p>
    <w:p w:rsidR="00A0364D" w:rsidRPr="000541C9" w:rsidRDefault="00A0364D" w:rsidP="00EA3B9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C9">
        <w:rPr>
          <w:rFonts w:ascii="Times New Roman" w:hAnsi="Times New Roman"/>
          <w:sz w:val="24"/>
          <w:szCs w:val="24"/>
        </w:rPr>
        <w:t>Выступил</w:t>
      </w:r>
      <w:r w:rsidR="00711A4D" w:rsidRPr="000541C9">
        <w:rPr>
          <w:rFonts w:ascii="Times New Roman" w:hAnsi="Times New Roman"/>
          <w:sz w:val="24"/>
          <w:szCs w:val="24"/>
        </w:rPr>
        <w:t xml:space="preserve"> участник публичных слушаний</w:t>
      </w:r>
      <w:r w:rsidRPr="000541C9">
        <w:rPr>
          <w:rFonts w:ascii="Times New Roman" w:hAnsi="Times New Roman"/>
          <w:sz w:val="24"/>
          <w:szCs w:val="24"/>
        </w:rPr>
        <w:t xml:space="preserve">: </w:t>
      </w:r>
      <w:r w:rsidR="00C027D0">
        <w:rPr>
          <w:rFonts w:ascii="Times New Roman" w:hAnsi="Times New Roman"/>
          <w:sz w:val="24"/>
          <w:szCs w:val="24"/>
        </w:rPr>
        <w:t>Котляров Ю.Н., к</w:t>
      </w:r>
      <w:r w:rsidRPr="000541C9">
        <w:rPr>
          <w:rFonts w:ascii="Times New Roman" w:hAnsi="Times New Roman"/>
          <w:sz w:val="24"/>
          <w:szCs w:val="24"/>
        </w:rPr>
        <w:t xml:space="preserve">оторый предложил что на </w:t>
      </w:r>
      <w:r w:rsidR="00E92101" w:rsidRPr="000541C9">
        <w:rPr>
          <w:rFonts w:ascii="Times New Roman" w:hAnsi="Times New Roman"/>
          <w:sz w:val="24"/>
          <w:szCs w:val="24"/>
        </w:rPr>
        <w:t xml:space="preserve">предполагаемой к сдаче в аренду части земельного участка необходимо для удовлетворения потребностей в похоронном обслуживании граждан сельсовета построить </w:t>
      </w:r>
      <w:r w:rsidR="00FE2ACD" w:rsidRPr="000541C9">
        <w:rPr>
          <w:rFonts w:ascii="Times New Roman" w:hAnsi="Times New Roman" w:cs="Times New Roman"/>
          <w:color w:val="000000"/>
          <w:sz w:val="24"/>
          <w:szCs w:val="24"/>
        </w:rPr>
        <w:t>административное здание  т</w:t>
      </w:r>
      <w:proofErr w:type="gramStart"/>
      <w:r w:rsidR="00FE2ACD" w:rsidRPr="000541C9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="00FE2ACD" w:rsidRPr="000541C9">
        <w:rPr>
          <w:rFonts w:ascii="Times New Roman" w:hAnsi="Times New Roman" w:cs="Times New Roman"/>
          <w:color w:val="000000"/>
          <w:sz w:val="24"/>
          <w:szCs w:val="24"/>
        </w:rPr>
        <w:t xml:space="preserve"> с помещениями для торговли  площадью не менее 100,0 кв.м.</w:t>
      </w:r>
    </w:p>
    <w:p w:rsidR="00DD6C81" w:rsidRPr="000541C9" w:rsidRDefault="00DD6C81" w:rsidP="00EA3B9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C9">
        <w:rPr>
          <w:rFonts w:ascii="Times New Roman" w:hAnsi="Times New Roman" w:cs="Times New Roman"/>
          <w:color w:val="000000"/>
          <w:sz w:val="24"/>
          <w:szCs w:val="24"/>
        </w:rPr>
        <w:t>Председательствующий предложил поставить данный вопрос на голосование.</w:t>
      </w:r>
    </w:p>
    <w:p w:rsidR="00DD6C81" w:rsidRPr="000541C9" w:rsidRDefault="00DD6C81" w:rsidP="00EA3B9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C9">
        <w:rPr>
          <w:rFonts w:ascii="Times New Roman" w:hAnsi="Times New Roman" w:cs="Times New Roman"/>
          <w:color w:val="000000"/>
          <w:sz w:val="24"/>
          <w:szCs w:val="24"/>
        </w:rPr>
        <w:t>Голосовали: «За» единогласно.</w:t>
      </w:r>
    </w:p>
    <w:p w:rsidR="007C54D0" w:rsidRPr="000541C9" w:rsidRDefault="00DD6C81" w:rsidP="007C54D0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C9">
        <w:rPr>
          <w:rFonts w:ascii="Times New Roman" w:hAnsi="Times New Roman" w:cs="Times New Roman"/>
          <w:color w:val="000000"/>
          <w:sz w:val="24"/>
          <w:szCs w:val="24"/>
        </w:rPr>
        <w:t xml:space="preserve">Принято решение: </w:t>
      </w:r>
      <w:proofErr w:type="gramStart"/>
      <w:r w:rsidR="002F3D04" w:rsidRPr="000541C9">
        <w:rPr>
          <w:rFonts w:ascii="Times New Roman" w:hAnsi="Times New Roman" w:cs="Times New Roman"/>
          <w:color w:val="000000"/>
          <w:sz w:val="24"/>
          <w:szCs w:val="24"/>
        </w:rPr>
        <w:t>Рекомендовать МУП «Инженерные сети наружные и внутренние коммуникации» сдать в аренду сроком на пять лет часть земельного участка с кадастровым номером 54:19:012701:253</w:t>
      </w:r>
      <w:r w:rsidR="002F3D04" w:rsidRPr="000541C9">
        <w:rPr>
          <w:rFonts w:ascii="Times New Roman" w:hAnsi="Times New Roman" w:cs="Times New Roman"/>
          <w:sz w:val="24"/>
          <w:szCs w:val="24"/>
        </w:rPr>
        <w:t xml:space="preserve"> </w:t>
      </w:r>
      <w:r w:rsidR="000F4F15" w:rsidRPr="000541C9">
        <w:rPr>
          <w:rFonts w:ascii="Times New Roman" w:hAnsi="Times New Roman" w:cs="Times New Roman"/>
          <w:sz w:val="24"/>
          <w:szCs w:val="24"/>
        </w:rPr>
        <w:t>площадью 1088 кв.м.</w:t>
      </w:r>
      <w:r w:rsidR="007C54D0" w:rsidRPr="000541C9">
        <w:rPr>
          <w:sz w:val="24"/>
          <w:szCs w:val="24"/>
        </w:rPr>
        <w:t xml:space="preserve"> </w:t>
      </w:r>
      <w:r w:rsidR="007C54D0" w:rsidRPr="000541C9">
        <w:rPr>
          <w:rFonts w:ascii="Times New Roman" w:hAnsi="Times New Roman" w:cs="Times New Roman"/>
          <w:sz w:val="24"/>
          <w:szCs w:val="24"/>
        </w:rPr>
        <w:t>в соответствии с п.п.6 ч.5 ст.51 Градостроительного кодекса Российской Федерации рекомендовать Главе Кудряшовского сельсовета выдать хозяйствующему субъекту, взявшему на себя обязанности по аренде данного участка, выдать разрешение</w:t>
      </w:r>
      <w:proofErr w:type="gramEnd"/>
      <w:r w:rsidR="007C54D0" w:rsidRPr="000541C9">
        <w:rPr>
          <w:rFonts w:ascii="Times New Roman" w:hAnsi="Times New Roman" w:cs="Times New Roman"/>
          <w:sz w:val="24"/>
          <w:szCs w:val="24"/>
        </w:rPr>
        <w:t xml:space="preserve"> на строительство объекта капитального строительства - </w:t>
      </w:r>
      <w:r w:rsidR="007C54D0" w:rsidRPr="000541C9">
        <w:rPr>
          <w:rFonts w:ascii="Times New Roman" w:hAnsi="Times New Roman" w:cs="Times New Roman"/>
          <w:color w:val="000000"/>
          <w:sz w:val="24"/>
          <w:szCs w:val="24"/>
        </w:rPr>
        <w:t>административное здание  т</w:t>
      </w:r>
      <w:proofErr w:type="gramStart"/>
      <w:r w:rsidR="007C54D0" w:rsidRPr="000541C9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="007C54D0" w:rsidRPr="000541C9">
        <w:rPr>
          <w:rFonts w:ascii="Times New Roman" w:hAnsi="Times New Roman" w:cs="Times New Roman"/>
          <w:color w:val="000000"/>
          <w:sz w:val="24"/>
          <w:szCs w:val="24"/>
        </w:rPr>
        <w:t xml:space="preserve"> с помещениями для торговли  площадью не менее 100,0 кв.м.</w:t>
      </w:r>
    </w:p>
    <w:p w:rsidR="00A8301E" w:rsidRPr="000541C9" w:rsidRDefault="00A8301E" w:rsidP="007C54D0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C9">
        <w:rPr>
          <w:rFonts w:ascii="Times New Roman" w:hAnsi="Times New Roman" w:cs="Times New Roman"/>
          <w:color w:val="000000"/>
          <w:sz w:val="24"/>
          <w:szCs w:val="24"/>
        </w:rPr>
        <w:t>Направить данный протокол Главе Кудряшовского сельсовета и в МУП «Инженерные сети наружные и внутренние коммуникации» с целью выполнения настоящих рекомендаций публичных слу</w:t>
      </w:r>
      <w:r w:rsidR="000541C9" w:rsidRPr="000541C9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0541C9">
        <w:rPr>
          <w:rFonts w:ascii="Times New Roman" w:hAnsi="Times New Roman" w:cs="Times New Roman"/>
          <w:color w:val="000000"/>
          <w:sz w:val="24"/>
          <w:szCs w:val="24"/>
        </w:rPr>
        <w:t>аний.</w:t>
      </w:r>
    </w:p>
    <w:p w:rsidR="00DD6C81" w:rsidRPr="000541C9" w:rsidRDefault="00DD6C81" w:rsidP="00EA3B98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FB3" w:rsidRPr="000541C9" w:rsidRDefault="00513FB3" w:rsidP="00513FB3">
      <w:pPr>
        <w:shd w:val="clear" w:color="auto" w:fill="FFFFFF"/>
        <w:ind w:right="50" w:firstLine="72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13FB3" w:rsidRPr="00F34489" w:rsidRDefault="00513FB3" w:rsidP="00513FB3">
      <w:pPr>
        <w:shd w:val="clear" w:color="auto" w:fill="FFFFFF"/>
        <w:ind w:right="50" w:firstLine="72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F3448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Председательствующий публичных слушаний ___________ /</w:t>
      </w:r>
      <w:r w:rsidR="00A8301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Е.Л.Зырянова</w:t>
      </w:r>
      <w:r w:rsidRPr="00F3448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/</w:t>
      </w:r>
    </w:p>
    <w:p w:rsidR="00513FB3" w:rsidRPr="00F34489" w:rsidRDefault="00513FB3" w:rsidP="00513FB3">
      <w:pPr>
        <w:shd w:val="clear" w:color="auto" w:fill="FFFFFF"/>
        <w:ind w:right="50" w:firstLine="72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13FB3" w:rsidRPr="003D0BAD" w:rsidRDefault="00513FB3" w:rsidP="00513FB3">
      <w:pPr>
        <w:shd w:val="clear" w:color="auto" w:fill="FFFFFF"/>
        <w:ind w:right="50" w:firstLine="72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F3448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Секретарь публичных слушаний </w:t>
      </w:r>
      <w:r w:rsidRPr="00F3448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ab/>
      </w:r>
      <w:r w:rsidRPr="00F3448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ab/>
        <w:t xml:space="preserve">        ___________ /</w:t>
      </w:r>
      <w:r w:rsidR="00C41FB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В.В.Винтер</w:t>
      </w:r>
      <w:r w:rsidRPr="00F3448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   </w:t>
      </w:r>
      <w:r w:rsidRPr="003D0BAD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</w:t>
      </w:r>
    </w:p>
    <w:p w:rsidR="00513FB3" w:rsidRDefault="00513FB3" w:rsidP="00513FB3">
      <w:pPr>
        <w:shd w:val="clear" w:color="auto" w:fill="FFFFFF"/>
        <w:spacing w:before="34"/>
        <w:ind w:left="710" w:right="50"/>
        <w:rPr>
          <w:rFonts w:ascii="Times New Roman" w:hAnsi="Times New Roman" w:cs="Times New Roman"/>
          <w:color w:val="000000"/>
          <w:sz w:val="24"/>
          <w:szCs w:val="24"/>
        </w:rPr>
      </w:pPr>
    </w:p>
    <w:p w:rsidR="00513FB3" w:rsidRDefault="00513FB3" w:rsidP="00513FB3">
      <w:pPr>
        <w:shd w:val="clear" w:color="auto" w:fill="FFFFFF"/>
        <w:spacing w:before="34"/>
        <w:ind w:left="710" w:right="50"/>
        <w:rPr>
          <w:rFonts w:ascii="Times New Roman" w:hAnsi="Times New Roman" w:cs="Times New Roman"/>
          <w:color w:val="000000"/>
          <w:sz w:val="24"/>
          <w:szCs w:val="24"/>
        </w:rPr>
      </w:pPr>
    </w:p>
    <w:p w:rsidR="00513FB3" w:rsidRDefault="00513FB3" w:rsidP="00513FB3">
      <w:pPr>
        <w:shd w:val="clear" w:color="auto" w:fill="FFFFFF"/>
        <w:spacing w:before="34"/>
        <w:ind w:left="710" w:right="50"/>
        <w:rPr>
          <w:rFonts w:ascii="Times New Roman" w:hAnsi="Times New Roman" w:cs="Times New Roman"/>
          <w:color w:val="000000"/>
          <w:sz w:val="24"/>
          <w:szCs w:val="24"/>
        </w:rPr>
      </w:pPr>
    </w:p>
    <w:p w:rsidR="00513FB3" w:rsidRDefault="00513FB3" w:rsidP="00513FB3">
      <w:pPr>
        <w:shd w:val="clear" w:color="auto" w:fill="FFFFFF"/>
        <w:spacing w:before="34" w:line="466" w:lineRule="exact"/>
        <w:ind w:right="50"/>
        <w:rPr>
          <w:rFonts w:ascii="Times New Roman" w:hAnsi="Times New Roman" w:cs="Times New Roman"/>
          <w:b/>
          <w:color w:val="000000"/>
        </w:rPr>
      </w:pPr>
    </w:p>
    <w:p w:rsidR="00513FB3" w:rsidRDefault="00513FB3" w:rsidP="00513FB3">
      <w:pPr>
        <w:shd w:val="clear" w:color="auto" w:fill="FFFFFF"/>
        <w:spacing w:before="1210"/>
        <w:ind w:left="4886" w:right="50"/>
      </w:pPr>
    </w:p>
    <w:p w:rsidR="00624E24" w:rsidRDefault="00624E24"/>
    <w:sectPr w:rsidR="00624E24" w:rsidSect="00530F5A">
      <w:type w:val="continuous"/>
      <w:pgSz w:w="11909" w:h="16834"/>
      <w:pgMar w:top="1123" w:right="569" w:bottom="360" w:left="18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AF" w:rsidRDefault="00236DAF">
      <w:r>
        <w:separator/>
      </w:r>
    </w:p>
  </w:endnote>
  <w:endnote w:type="continuationSeparator" w:id="0">
    <w:p w:rsidR="00236DAF" w:rsidRDefault="0023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A2" w:rsidRDefault="00B43EC6">
    <w:pPr>
      <w:pStyle w:val="a3"/>
      <w:jc w:val="right"/>
    </w:pPr>
    <w:r>
      <w:fldChar w:fldCharType="begin"/>
    </w:r>
    <w:r w:rsidR="005F3E2D">
      <w:instrText>PAGE   \* MERGEFORMAT</w:instrText>
    </w:r>
    <w:r>
      <w:fldChar w:fldCharType="separate"/>
    </w:r>
    <w:r w:rsidR="00C027D0">
      <w:rPr>
        <w:noProof/>
      </w:rPr>
      <w:t>1</w:t>
    </w:r>
    <w:r>
      <w:fldChar w:fldCharType="end"/>
    </w:r>
  </w:p>
  <w:p w:rsidR="008D5DA2" w:rsidRDefault="00C027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AF" w:rsidRDefault="00236DAF">
      <w:r>
        <w:separator/>
      </w:r>
    </w:p>
  </w:footnote>
  <w:footnote w:type="continuationSeparator" w:id="0">
    <w:p w:rsidR="00236DAF" w:rsidRDefault="00236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ABF"/>
    <w:multiLevelType w:val="hybridMultilevel"/>
    <w:tmpl w:val="83D4EAA4"/>
    <w:lvl w:ilvl="0" w:tplc="7BAA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476F35"/>
    <w:multiLevelType w:val="hybridMultilevel"/>
    <w:tmpl w:val="37FA040A"/>
    <w:lvl w:ilvl="0" w:tplc="C804FCA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FB3"/>
    <w:rsid w:val="000541C9"/>
    <w:rsid w:val="00081096"/>
    <w:rsid w:val="0008688C"/>
    <w:rsid w:val="00087F30"/>
    <w:rsid w:val="000A1FEF"/>
    <w:rsid w:val="000B7F4F"/>
    <w:rsid w:val="000F4F15"/>
    <w:rsid w:val="0014333A"/>
    <w:rsid w:val="00145876"/>
    <w:rsid w:val="00151CD5"/>
    <w:rsid w:val="00156C1A"/>
    <w:rsid w:val="00183776"/>
    <w:rsid w:val="00236DAF"/>
    <w:rsid w:val="00290BFE"/>
    <w:rsid w:val="002C3F67"/>
    <w:rsid w:val="002F3D04"/>
    <w:rsid w:val="00313216"/>
    <w:rsid w:val="00334D71"/>
    <w:rsid w:val="00344096"/>
    <w:rsid w:val="003858DF"/>
    <w:rsid w:val="003927D5"/>
    <w:rsid w:val="00424554"/>
    <w:rsid w:val="00463CE3"/>
    <w:rsid w:val="00490D8A"/>
    <w:rsid w:val="004D192E"/>
    <w:rsid w:val="00513FB3"/>
    <w:rsid w:val="005B1B03"/>
    <w:rsid w:val="005B63AD"/>
    <w:rsid w:val="005C04E3"/>
    <w:rsid w:val="005E61D1"/>
    <w:rsid w:val="005F3E2D"/>
    <w:rsid w:val="00624E24"/>
    <w:rsid w:val="00664C2A"/>
    <w:rsid w:val="00692419"/>
    <w:rsid w:val="006E176E"/>
    <w:rsid w:val="00711A4D"/>
    <w:rsid w:val="00714E76"/>
    <w:rsid w:val="00765951"/>
    <w:rsid w:val="007A2419"/>
    <w:rsid w:val="007C54D0"/>
    <w:rsid w:val="008373BA"/>
    <w:rsid w:val="008B6A3E"/>
    <w:rsid w:val="008C7E40"/>
    <w:rsid w:val="009576D3"/>
    <w:rsid w:val="009D4BC8"/>
    <w:rsid w:val="00A0364D"/>
    <w:rsid w:val="00A53340"/>
    <w:rsid w:val="00A621FB"/>
    <w:rsid w:val="00A65FB1"/>
    <w:rsid w:val="00A8301E"/>
    <w:rsid w:val="00AA1890"/>
    <w:rsid w:val="00AA5BA0"/>
    <w:rsid w:val="00AB17A9"/>
    <w:rsid w:val="00AB6CC2"/>
    <w:rsid w:val="00AE13FE"/>
    <w:rsid w:val="00AE2B66"/>
    <w:rsid w:val="00B06EF2"/>
    <w:rsid w:val="00B43EC6"/>
    <w:rsid w:val="00B857E4"/>
    <w:rsid w:val="00C027D0"/>
    <w:rsid w:val="00C41FB5"/>
    <w:rsid w:val="00C4554D"/>
    <w:rsid w:val="00D1324A"/>
    <w:rsid w:val="00DA5577"/>
    <w:rsid w:val="00DD333E"/>
    <w:rsid w:val="00DD6C81"/>
    <w:rsid w:val="00E01308"/>
    <w:rsid w:val="00E2712C"/>
    <w:rsid w:val="00E37B42"/>
    <w:rsid w:val="00E84580"/>
    <w:rsid w:val="00E92101"/>
    <w:rsid w:val="00EA3B98"/>
    <w:rsid w:val="00EB64E9"/>
    <w:rsid w:val="00EE3C35"/>
    <w:rsid w:val="00F27129"/>
    <w:rsid w:val="00F34489"/>
    <w:rsid w:val="00F40BFC"/>
    <w:rsid w:val="00F56ABC"/>
    <w:rsid w:val="00FD4645"/>
    <w:rsid w:val="00FE2ACD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3F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3FB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65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01E45-2009-489B-B361-43F90199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Batuhtina_L</dc:creator>
  <cp:keywords/>
  <dc:description/>
  <cp:lastModifiedBy>user</cp:lastModifiedBy>
  <cp:revision>66</cp:revision>
  <cp:lastPrinted>2014-03-21T04:16:00Z</cp:lastPrinted>
  <dcterms:created xsi:type="dcterms:W3CDTF">2014-03-06T05:37:00Z</dcterms:created>
  <dcterms:modified xsi:type="dcterms:W3CDTF">2016-11-02T03:51:00Z</dcterms:modified>
</cp:coreProperties>
</file>