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CDC" w:rsidRPr="00C02EE1" w:rsidRDefault="00F44CDC" w:rsidP="00F44CDC">
      <w:pPr>
        <w:jc w:val="center"/>
        <w:rPr>
          <w:b/>
          <w:sz w:val="28"/>
          <w:szCs w:val="28"/>
        </w:rPr>
      </w:pPr>
      <w:r w:rsidRPr="00C02EE1">
        <w:rPr>
          <w:b/>
          <w:sz w:val="28"/>
          <w:szCs w:val="28"/>
        </w:rPr>
        <w:t>АДМИНИСТРАЦИЯ КУДРЯШОВСКОГО СЕЛЬСОВЕТА</w:t>
      </w:r>
    </w:p>
    <w:p w:rsidR="00F44CDC" w:rsidRDefault="00F44CDC" w:rsidP="00F44CDC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НОВОСИБИРСКОГО РАЙОНА НОВОСИБИРСКОЙ ОБЛАСТИ</w:t>
      </w:r>
    </w:p>
    <w:p w:rsidR="00F44CDC" w:rsidRDefault="00F44CDC" w:rsidP="00F44CDC">
      <w:pPr>
        <w:jc w:val="center"/>
        <w:rPr>
          <w:sz w:val="28"/>
          <w:szCs w:val="28"/>
        </w:rPr>
      </w:pPr>
    </w:p>
    <w:p w:rsidR="00F44CDC" w:rsidRDefault="00F44CDC" w:rsidP="00F44CD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44CDC" w:rsidRDefault="00F44CDC" w:rsidP="00F44CDC">
      <w:pPr>
        <w:jc w:val="center"/>
        <w:rPr>
          <w:sz w:val="28"/>
          <w:szCs w:val="28"/>
        </w:rPr>
      </w:pPr>
    </w:p>
    <w:p w:rsidR="00F44CDC" w:rsidRDefault="00F44CDC" w:rsidP="00F44CD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д.п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удряшовский</w:t>
      </w:r>
      <w:proofErr w:type="spellEnd"/>
    </w:p>
    <w:p w:rsidR="00F44CDC" w:rsidRDefault="00F44CDC" w:rsidP="00F44CDC">
      <w:pPr>
        <w:jc w:val="center"/>
        <w:rPr>
          <w:sz w:val="28"/>
          <w:szCs w:val="28"/>
        </w:rPr>
      </w:pPr>
    </w:p>
    <w:p w:rsidR="006B28A2" w:rsidRDefault="00F44CDC" w:rsidP="00F44CDC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4648D8">
        <w:rPr>
          <w:sz w:val="28"/>
          <w:szCs w:val="28"/>
          <w:lang w:val="en-US"/>
        </w:rPr>
        <w:t>12</w:t>
      </w:r>
      <w:r>
        <w:rPr>
          <w:sz w:val="28"/>
          <w:szCs w:val="28"/>
        </w:rPr>
        <w:t>»</w:t>
      </w:r>
      <w:r w:rsidR="004648D8">
        <w:rPr>
          <w:sz w:val="28"/>
          <w:szCs w:val="28"/>
          <w:lang w:val="en-US"/>
        </w:rPr>
        <w:t xml:space="preserve"> </w:t>
      </w:r>
      <w:proofErr w:type="spellStart"/>
      <w:r w:rsidR="004648D8">
        <w:rPr>
          <w:sz w:val="28"/>
          <w:szCs w:val="28"/>
          <w:lang w:val="en-US"/>
        </w:rPr>
        <w:t>мая</w:t>
      </w:r>
      <w:proofErr w:type="spellEnd"/>
      <w:r>
        <w:rPr>
          <w:sz w:val="28"/>
          <w:szCs w:val="28"/>
        </w:rPr>
        <w:t xml:space="preserve"> 201</w:t>
      </w:r>
      <w:r w:rsidR="00FD39BC">
        <w:rPr>
          <w:sz w:val="28"/>
          <w:szCs w:val="28"/>
        </w:rPr>
        <w:t>4</w:t>
      </w:r>
      <w:r>
        <w:rPr>
          <w:sz w:val="28"/>
          <w:szCs w:val="28"/>
        </w:rPr>
        <w:t xml:space="preserve">г.                                       </w:t>
      </w:r>
      <w:r w:rsidR="004648D8">
        <w:rPr>
          <w:sz w:val="28"/>
          <w:szCs w:val="28"/>
        </w:rPr>
        <w:t xml:space="preserve">                                                    № 142</w:t>
      </w:r>
    </w:p>
    <w:p w:rsidR="00F44CDC" w:rsidRPr="00DB3C52" w:rsidRDefault="00F44CDC" w:rsidP="00F44CDC">
      <w:pPr>
        <w:rPr>
          <w:b/>
          <w:sz w:val="28"/>
          <w:szCs w:val="28"/>
        </w:rPr>
      </w:pPr>
    </w:p>
    <w:p w:rsidR="00600D32" w:rsidRPr="00DB3C52" w:rsidRDefault="00C87166" w:rsidP="00C87166">
      <w:pPr>
        <w:jc w:val="both"/>
        <w:rPr>
          <w:b/>
          <w:sz w:val="28"/>
          <w:szCs w:val="28"/>
        </w:rPr>
      </w:pPr>
      <w:r w:rsidRPr="00DB3C52">
        <w:rPr>
          <w:b/>
          <w:sz w:val="28"/>
          <w:szCs w:val="28"/>
        </w:rPr>
        <w:t>Об утверждении периодичности выполнения работ</w:t>
      </w:r>
    </w:p>
    <w:p w:rsidR="00C87166" w:rsidRPr="00DB3C52" w:rsidRDefault="00C87166" w:rsidP="00C87166">
      <w:pPr>
        <w:jc w:val="both"/>
        <w:rPr>
          <w:b/>
          <w:sz w:val="28"/>
          <w:szCs w:val="28"/>
        </w:rPr>
      </w:pPr>
      <w:r w:rsidRPr="00DB3C52">
        <w:rPr>
          <w:b/>
          <w:sz w:val="28"/>
          <w:szCs w:val="28"/>
        </w:rPr>
        <w:t xml:space="preserve">по благоустройству территории </w:t>
      </w:r>
      <w:proofErr w:type="spellStart"/>
      <w:r w:rsidRPr="00DB3C52">
        <w:rPr>
          <w:b/>
          <w:sz w:val="28"/>
          <w:szCs w:val="28"/>
        </w:rPr>
        <w:t>Кудряшовского</w:t>
      </w:r>
      <w:proofErr w:type="spellEnd"/>
      <w:r w:rsidRPr="00DB3C52">
        <w:rPr>
          <w:b/>
          <w:sz w:val="28"/>
          <w:szCs w:val="28"/>
        </w:rPr>
        <w:t xml:space="preserve"> сельсовета</w:t>
      </w:r>
    </w:p>
    <w:p w:rsidR="00C87166" w:rsidRPr="00DB3C52" w:rsidRDefault="00C87166" w:rsidP="00C87166">
      <w:pPr>
        <w:jc w:val="both"/>
        <w:rPr>
          <w:b/>
          <w:sz w:val="28"/>
          <w:szCs w:val="28"/>
        </w:rPr>
      </w:pPr>
      <w:r w:rsidRPr="00DB3C52">
        <w:rPr>
          <w:b/>
          <w:sz w:val="28"/>
          <w:szCs w:val="28"/>
        </w:rPr>
        <w:t>в летний период 201</w:t>
      </w:r>
      <w:r w:rsidR="00FD39BC">
        <w:rPr>
          <w:b/>
          <w:sz w:val="28"/>
          <w:szCs w:val="28"/>
        </w:rPr>
        <w:t>4</w:t>
      </w:r>
      <w:r w:rsidRPr="00DB3C52">
        <w:rPr>
          <w:b/>
          <w:sz w:val="28"/>
          <w:szCs w:val="28"/>
        </w:rPr>
        <w:t>г.</w:t>
      </w:r>
    </w:p>
    <w:p w:rsidR="00600D32" w:rsidRDefault="00600D32" w:rsidP="004B29CE">
      <w:pPr>
        <w:ind w:firstLine="567"/>
        <w:jc w:val="both"/>
        <w:rPr>
          <w:sz w:val="28"/>
          <w:szCs w:val="28"/>
        </w:rPr>
      </w:pPr>
    </w:p>
    <w:p w:rsidR="00B515E2" w:rsidRPr="005B78BC" w:rsidRDefault="004B29CE" w:rsidP="001E191F">
      <w:pPr>
        <w:pStyle w:val="a3"/>
        <w:shd w:val="clear" w:color="auto" w:fill="auto"/>
        <w:tabs>
          <w:tab w:val="left" w:pos="950"/>
        </w:tabs>
        <w:spacing w:before="0" w:line="226" w:lineRule="exact"/>
        <w:ind w:right="2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78BC">
        <w:rPr>
          <w:rFonts w:ascii="Times New Roman" w:hAnsi="Times New Roman"/>
          <w:sz w:val="28"/>
          <w:szCs w:val="28"/>
        </w:rPr>
        <w:t xml:space="preserve">В соответствии с  Федеральным законом от 06.10.2003года № 131 – ФЗ «Об общих принципах организации местного самоуправления в Российской Федерации», Федеральным законом от 30.03.1999 № 52-ФЗ «О санитарно-эпидемиологическом благополучии населения»,  </w:t>
      </w:r>
      <w:hyperlink r:id="rId5" w:history="1">
        <w:r w:rsidRPr="005B78BC">
          <w:rPr>
            <w:rFonts w:ascii="Times New Roman" w:hAnsi="Times New Roman"/>
            <w:sz w:val="28"/>
            <w:szCs w:val="28"/>
          </w:rPr>
          <w:t>Правилами благоустройства</w:t>
        </w:r>
      </w:hyperlink>
      <w:r w:rsidRPr="005B78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78BC">
        <w:rPr>
          <w:rFonts w:ascii="Times New Roman" w:hAnsi="Times New Roman"/>
          <w:sz w:val="28"/>
          <w:szCs w:val="28"/>
        </w:rPr>
        <w:t>Кудряшовского</w:t>
      </w:r>
      <w:proofErr w:type="spellEnd"/>
      <w:r w:rsidRPr="005B78BC">
        <w:rPr>
          <w:rFonts w:ascii="Times New Roman" w:hAnsi="Times New Roman"/>
          <w:sz w:val="28"/>
          <w:szCs w:val="28"/>
        </w:rPr>
        <w:t xml:space="preserve"> сельсовета Новосибирского района Новосибирской области</w:t>
      </w:r>
      <w:r w:rsidR="002A5EB2" w:rsidRPr="005B78BC">
        <w:rPr>
          <w:rFonts w:ascii="Times New Roman" w:hAnsi="Times New Roman"/>
          <w:sz w:val="28"/>
          <w:szCs w:val="28"/>
        </w:rPr>
        <w:t xml:space="preserve"> (утверждены решением 31-й сессии совета депутатов </w:t>
      </w:r>
      <w:proofErr w:type="spellStart"/>
      <w:r w:rsidR="002A5EB2" w:rsidRPr="005B78BC">
        <w:rPr>
          <w:rFonts w:ascii="Times New Roman" w:hAnsi="Times New Roman"/>
          <w:sz w:val="28"/>
          <w:szCs w:val="28"/>
        </w:rPr>
        <w:t>Кудряшовского</w:t>
      </w:r>
      <w:proofErr w:type="spellEnd"/>
      <w:r w:rsidR="002A5EB2" w:rsidRPr="005B78BC">
        <w:rPr>
          <w:rFonts w:ascii="Times New Roman" w:hAnsi="Times New Roman"/>
          <w:sz w:val="28"/>
          <w:szCs w:val="28"/>
        </w:rPr>
        <w:t xml:space="preserve"> сельсовета от 28.11.12г. № 178</w:t>
      </w:r>
      <w:r w:rsidR="006B17C9">
        <w:rPr>
          <w:rFonts w:ascii="Times New Roman" w:hAnsi="Times New Roman"/>
          <w:sz w:val="28"/>
          <w:szCs w:val="28"/>
        </w:rPr>
        <w:t xml:space="preserve">, с изменениями на 28.02.14г. № </w:t>
      </w:r>
      <w:r w:rsidR="00647271">
        <w:rPr>
          <w:rFonts w:ascii="Times New Roman" w:hAnsi="Times New Roman"/>
          <w:sz w:val="28"/>
          <w:szCs w:val="28"/>
        </w:rPr>
        <w:t>233</w:t>
      </w:r>
      <w:r w:rsidR="002A5EB2" w:rsidRPr="005B78BC">
        <w:rPr>
          <w:rFonts w:ascii="Times New Roman" w:hAnsi="Times New Roman"/>
          <w:sz w:val="28"/>
          <w:szCs w:val="28"/>
        </w:rPr>
        <w:t>)</w:t>
      </w:r>
      <w:r w:rsidR="001E191F" w:rsidRPr="005B78BC">
        <w:rPr>
          <w:rFonts w:ascii="Times New Roman" w:hAnsi="Times New Roman"/>
          <w:sz w:val="28"/>
          <w:szCs w:val="28"/>
        </w:rPr>
        <w:t>,</w:t>
      </w:r>
      <w:r w:rsidR="00B515E2" w:rsidRPr="005B78BC">
        <w:rPr>
          <w:rFonts w:ascii="Times New Roman" w:hAnsi="Times New Roman"/>
          <w:sz w:val="28"/>
          <w:szCs w:val="28"/>
        </w:rPr>
        <w:t xml:space="preserve"> </w:t>
      </w:r>
      <w:r w:rsidR="001E191F" w:rsidRPr="005B78BC">
        <w:rPr>
          <w:rFonts w:ascii="Times New Roman" w:hAnsi="Times New Roman"/>
          <w:sz w:val="28"/>
          <w:szCs w:val="28"/>
        </w:rPr>
        <w:t>с</w:t>
      </w:r>
      <w:r w:rsidR="00B515E2" w:rsidRPr="005B78BC">
        <w:rPr>
          <w:rFonts w:ascii="Times New Roman" w:hAnsi="Times New Roman"/>
          <w:sz w:val="28"/>
          <w:szCs w:val="28"/>
        </w:rPr>
        <w:t xml:space="preserve"> целью обеспечения благоприятного внешнего облика</w:t>
      </w:r>
      <w:proofErr w:type="gramEnd"/>
      <w:r w:rsidR="00B515E2" w:rsidRPr="005B78BC">
        <w:rPr>
          <w:rFonts w:ascii="Times New Roman" w:hAnsi="Times New Roman"/>
          <w:sz w:val="28"/>
          <w:szCs w:val="28"/>
        </w:rPr>
        <w:t xml:space="preserve"> территории и объектов благоустройства </w:t>
      </w:r>
      <w:proofErr w:type="spellStart"/>
      <w:r w:rsidR="00B515E2" w:rsidRPr="005B78BC">
        <w:rPr>
          <w:rFonts w:ascii="Times New Roman" w:hAnsi="Times New Roman"/>
          <w:sz w:val="28"/>
          <w:szCs w:val="28"/>
        </w:rPr>
        <w:t>Кудряшовского</w:t>
      </w:r>
      <w:proofErr w:type="spellEnd"/>
      <w:r w:rsidR="00B515E2" w:rsidRPr="005B78BC">
        <w:rPr>
          <w:rFonts w:ascii="Times New Roman" w:hAnsi="Times New Roman"/>
          <w:sz w:val="28"/>
          <w:szCs w:val="28"/>
        </w:rPr>
        <w:t xml:space="preserve"> сельсовета, повышения комфортности условий проживания граждан, поддержания и улучшени</w:t>
      </w:r>
      <w:r w:rsidR="002404BF">
        <w:rPr>
          <w:rFonts w:ascii="Times New Roman" w:hAnsi="Times New Roman"/>
          <w:sz w:val="28"/>
          <w:szCs w:val="28"/>
        </w:rPr>
        <w:t>я</w:t>
      </w:r>
      <w:r w:rsidR="00B515E2" w:rsidRPr="005B78BC">
        <w:rPr>
          <w:rFonts w:ascii="Times New Roman" w:hAnsi="Times New Roman"/>
          <w:sz w:val="28"/>
          <w:szCs w:val="28"/>
        </w:rPr>
        <w:t xml:space="preserve"> санитарного и эстетического состояния территории </w:t>
      </w:r>
      <w:proofErr w:type="spellStart"/>
      <w:r w:rsidR="00B515E2" w:rsidRPr="005B78BC">
        <w:rPr>
          <w:rFonts w:ascii="Times New Roman" w:hAnsi="Times New Roman"/>
          <w:sz w:val="28"/>
          <w:szCs w:val="28"/>
        </w:rPr>
        <w:t>Кудряшовского</w:t>
      </w:r>
      <w:proofErr w:type="spellEnd"/>
      <w:r w:rsidR="00B515E2" w:rsidRPr="005B78BC">
        <w:rPr>
          <w:rFonts w:ascii="Times New Roman" w:hAnsi="Times New Roman"/>
          <w:sz w:val="28"/>
          <w:szCs w:val="28"/>
        </w:rPr>
        <w:t xml:space="preserve"> сельсовета</w:t>
      </w:r>
      <w:r w:rsidR="001E191F" w:rsidRPr="005B78BC">
        <w:rPr>
          <w:rFonts w:ascii="Times New Roman" w:hAnsi="Times New Roman"/>
          <w:sz w:val="28"/>
          <w:szCs w:val="28"/>
        </w:rPr>
        <w:t>,</w:t>
      </w:r>
    </w:p>
    <w:p w:rsidR="00F44CDC" w:rsidRPr="00B515E2" w:rsidRDefault="00F44CDC" w:rsidP="004B29CE">
      <w:pPr>
        <w:ind w:firstLine="567"/>
        <w:jc w:val="both"/>
        <w:rPr>
          <w:sz w:val="28"/>
          <w:szCs w:val="28"/>
        </w:rPr>
      </w:pPr>
    </w:p>
    <w:p w:rsidR="0009230B" w:rsidRPr="00DB3C52" w:rsidRDefault="0009230B" w:rsidP="004B29CE">
      <w:pPr>
        <w:ind w:firstLine="567"/>
        <w:jc w:val="both"/>
        <w:rPr>
          <w:b/>
          <w:sz w:val="28"/>
          <w:szCs w:val="28"/>
        </w:rPr>
      </w:pPr>
      <w:r w:rsidRPr="00DB3C52">
        <w:rPr>
          <w:b/>
          <w:sz w:val="28"/>
          <w:szCs w:val="28"/>
        </w:rPr>
        <w:t>ПОСТАНОВЛЯЮ:</w:t>
      </w:r>
    </w:p>
    <w:p w:rsidR="005B6AA2" w:rsidRPr="00FE156E" w:rsidRDefault="00E61AAB" w:rsidP="005B6AA2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1.Н</w:t>
      </w:r>
      <w:r w:rsidR="00715BB5">
        <w:rPr>
          <w:sz w:val="28"/>
          <w:szCs w:val="28"/>
        </w:rPr>
        <w:t xml:space="preserve">а срок </w:t>
      </w:r>
      <w:r w:rsidR="00E039A1" w:rsidRPr="00FE156E">
        <w:rPr>
          <w:sz w:val="28"/>
          <w:szCs w:val="28"/>
        </w:rPr>
        <w:t xml:space="preserve">до окончания периода летней уборки территории </w:t>
      </w:r>
      <w:proofErr w:type="spellStart"/>
      <w:r w:rsidR="00E039A1" w:rsidRPr="00FE156E">
        <w:rPr>
          <w:sz w:val="28"/>
          <w:szCs w:val="28"/>
        </w:rPr>
        <w:t>Кудряшовского</w:t>
      </w:r>
      <w:proofErr w:type="spellEnd"/>
      <w:r w:rsidR="00E039A1" w:rsidRPr="00FE156E">
        <w:rPr>
          <w:sz w:val="28"/>
          <w:szCs w:val="28"/>
        </w:rPr>
        <w:t xml:space="preserve"> сельсовета – до 14 октября 201</w:t>
      </w:r>
      <w:r w:rsidR="006B17C9">
        <w:rPr>
          <w:sz w:val="28"/>
          <w:szCs w:val="28"/>
        </w:rPr>
        <w:t>4</w:t>
      </w:r>
      <w:r w:rsidR="00E039A1" w:rsidRPr="00FE156E">
        <w:rPr>
          <w:sz w:val="28"/>
          <w:szCs w:val="28"/>
        </w:rPr>
        <w:t>г.,</w:t>
      </w:r>
      <w:r w:rsidR="00FB6100" w:rsidRPr="00FE156E">
        <w:rPr>
          <w:sz w:val="28"/>
          <w:szCs w:val="28"/>
        </w:rPr>
        <w:t xml:space="preserve"> </w:t>
      </w:r>
      <w:r w:rsidR="00A75F39" w:rsidRPr="00FE156E">
        <w:rPr>
          <w:sz w:val="28"/>
          <w:szCs w:val="28"/>
        </w:rPr>
        <w:t xml:space="preserve">вменить в обязанность субъектам благоустройства </w:t>
      </w:r>
      <w:proofErr w:type="spellStart"/>
      <w:r w:rsidR="00A75F39" w:rsidRPr="00FE156E">
        <w:rPr>
          <w:sz w:val="28"/>
          <w:szCs w:val="28"/>
        </w:rPr>
        <w:t>Кудряшовского</w:t>
      </w:r>
      <w:proofErr w:type="spellEnd"/>
      <w:r w:rsidR="00A75F39" w:rsidRPr="00FE156E">
        <w:rPr>
          <w:sz w:val="28"/>
          <w:szCs w:val="28"/>
        </w:rPr>
        <w:t xml:space="preserve"> сельсовета  еженедельно по средам </w:t>
      </w:r>
      <w:r w:rsidR="00A65BE1" w:rsidRPr="00FE156E">
        <w:rPr>
          <w:sz w:val="28"/>
          <w:szCs w:val="28"/>
        </w:rPr>
        <w:t xml:space="preserve">осуществлять  качественную очистку и уборку  </w:t>
      </w:r>
      <w:r w:rsidR="00FB6100" w:rsidRPr="00FE156E">
        <w:rPr>
          <w:sz w:val="28"/>
          <w:szCs w:val="28"/>
        </w:rPr>
        <w:t>объектов благоустройства, прилегающих и закрепленных территорий</w:t>
      </w:r>
      <w:r w:rsidR="005B6AA2">
        <w:rPr>
          <w:sz w:val="28"/>
          <w:szCs w:val="28"/>
        </w:rPr>
        <w:t xml:space="preserve"> согласно </w:t>
      </w:r>
      <w:r w:rsidR="0014317A">
        <w:rPr>
          <w:sz w:val="28"/>
          <w:szCs w:val="28"/>
        </w:rPr>
        <w:t>комплекса мероприят</w:t>
      </w:r>
      <w:r w:rsidR="002404BF">
        <w:rPr>
          <w:sz w:val="28"/>
          <w:szCs w:val="28"/>
        </w:rPr>
        <w:t>и</w:t>
      </w:r>
      <w:r w:rsidR="0014317A">
        <w:rPr>
          <w:sz w:val="28"/>
          <w:szCs w:val="28"/>
        </w:rPr>
        <w:t>й</w:t>
      </w:r>
      <w:r w:rsidR="005B6AA2">
        <w:rPr>
          <w:sz w:val="28"/>
          <w:szCs w:val="28"/>
        </w:rPr>
        <w:t>, установленных Правилам</w:t>
      </w:r>
      <w:r w:rsidR="00845A08">
        <w:rPr>
          <w:sz w:val="28"/>
          <w:szCs w:val="28"/>
        </w:rPr>
        <w:t>и</w:t>
      </w:r>
      <w:r w:rsidR="005B6AA2">
        <w:rPr>
          <w:sz w:val="28"/>
          <w:szCs w:val="28"/>
        </w:rPr>
        <w:t xml:space="preserve"> </w:t>
      </w:r>
      <w:proofErr w:type="spellStart"/>
      <w:r w:rsidR="005B6AA2">
        <w:rPr>
          <w:sz w:val="28"/>
          <w:szCs w:val="28"/>
        </w:rPr>
        <w:t>К</w:t>
      </w:r>
      <w:r w:rsidR="005B6AA2" w:rsidRPr="00FE156E">
        <w:rPr>
          <w:sz w:val="28"/>
          <w:szCs w:val="28"/>
        </w:rPr>
        <w:t>удряшовского</w:t>
      </w:r>
      <w:proofErr w:type="spellEnd"/>
      <w:r w:rsidR="005B6AA2" w:rsidRPr="00FE156E">
        <w:rPr>
          <w:sz w:val="28"/>
          <w:szCs w:val="28"/>
        </w:rPr>
        <w:t xml:space="preserve"> сельсовета Новосибирского района Новосибирской области (утверждены решением 31-й сессии совета депутатов </w:t>
      </w:r>
      <w:proofErr w:type="spellStart"/>
      <w:r w:rsidR="005B6AA2" w:rsidRPr="00FE156E">
        <w:rPr>
          <w:sz w:val="28"/>
          <w:szCs w:val="28"/>
        </w:rPr>
        <w:t>Кудряшовского</w:t>
      </w:r>
      <w:proofErr w:type="spellEnd"/>
      <w:r w:rsidR="005B6AA2" w:rsidRPr="00FE156E">
        <w:rPr>
          <w:sz w:val="28"/>
          <w:szCs w:val="28"/>
        </w:rPr>
        <w:t xml:space="preserve"> сельсовета от 28.11.12г. № 178</w:t>
      </w:r>
      <w:r w:rsidR="00647271">
        <w:rPr>
          <w:sz w:val="28"/>
          <w:szCs w:val="28"/>
        </w:rPr>
        <w:t>,</w:t>
      </w:r>
      <w:r w:rsidR="00647271" w:rsidRPr="00647271">
        <w:rPr>
          <w:sz w:val="28"/>
          <w:szCs w:val="28"/>
        </w:rPr>
        <w:t xml:space="preserve"> </w:t>
      </w:r>
      <w:r w:rsidR="00647271">
        <w:rPr>
          <w:sz w:val="28"/>
          <w:szCs w:val="28"/>
        </w:rPr>
        <w:t>с</w:t>
      </w:r>
      <w:proofErr w:type="gramEnd"/>
      <w:r w:rsidR="00647271">
        <w:rPr>
          <w:sz w:val="28"/>
          <w:szCs w:val="28"/>
        </w:rPr>
        <w:t xml:space="preserve"> изменениями на 28.02.14г. № 233</w:t>
      </w:r>
      <w:r w:rsidR="005B6AA2" w:rsidRPr="00FE156E">
        <w:rPr>
          <w:sz w:val="28"/>
          <w:szCs w:val="28"/>
        </w:rPr>
        <w:t>)</w:t>
      </w:r>
      <w:r w:rsidR="007E290E">
        <w:rPr>
          <w:sz w:val="28"/>
          <w:szCs w:val="28"/>
        </w:rPr>
        <w:t>.</w:t>
      </w:r>
    </w:p>
    <w:p w:rsidR="00F75EC5" w:rsidRDefault="00715BB5" w:rsidP="00CE60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4306D" w:rsidRPr="00FE156E">
        <w:rPr>
          <w:sz w:val="28"/>
          <w:szCs w:val="28"/>
        </w:rPr>
        <w:t>.</w:t>
      </w:r>
      <w:r w:rsidR="00E067B2" w:rsidRPr="00FE156E">
        <w:rPr>
          <w:sz w:val="28"/>
          <w:szCs w:val="28"/>
        </w:rPr>
        <w:t xml:space="preserve">Опубликовать настоящее </w:t>
      </w:r>
      <w:r w:rsidR="0024557A" w:rsidRPr="00FE156E">
        <w:rPr>
          <w:sz w:val="28"/>
          <w:szCs w:val="28"/>
        </w:rPr>
        <w:t>П</w:t>
      </w:r>
      <w:r w:rsidR="00E067B2" w:rsidRPr="00FE156E">
        <w:rPr>
          <w:sz w:val="28"/>
          <w:szCs w:val="28"/>
        </w:rPr>
        <w:t xml:space="preserve">остановление в </w:t>
      </w:r>
      <w:r w:rsidR="00771ABE" w:rsidRPr="00FE156E">
        <w:rPr>
          <w:bCs/>
          <w:color w:val="26282F"/>
          <w:sz w:val="28"/>
          <w:szCs w:val="28"/>
        </w:rPr>
        <w:t xml:space="preserve"> </w:t>
      </w:r>
      <w:r w:rsidR="00771ABE" w:rsidRPr="00FE156E">
        <w:rPr>
          <w:sz w:val="28"/>
          <w:szCs w:val="28"/>
        </w:rPr>
        <w:t>печатном средстве массовой информации «</w:t>
      </w:r>
      <w:proofErr w:type="spellStart"/>
      <w:r w:rsidR="00771ABE" w:rsidRPr="00FE156E">
        <w:rPr>
          <w:sz w:val="28"/>
          <w:szCs w:val="28"/>
        </w:rPr>
        <w:t>Кудряшовский</w:t>
      </w:r>
      <w:proofErr w:type="spellEnd"/>
      <w:r w:rsidR="00771ABE" w:rsidRPr="00FE156E">
        <w:rPr>
          <w:sz w:val="28"/>
          <w:szCs w:val="28"/>
        </w:rPr>
        <w:t xml:space="preserve"> Бюллетень»</w:t>
      </w:r>
      <w:r w:rsidR="00C252A7" w:rsidRPr="00FE156E">
        <w:rPr>
          <w:sz w:val="28"/>
          <w:szCs w:val="28"/>
        </w:rPr>
        <w:t xml:space="preserve"> и официальном сайте администрации </w:t>
      </w:r>
      <w:proofErr w:type="spellStart"/>
      <w:r w:rsidR="00C252A7" w:rsidRPr="00FE156E">
        <w:rPr>
          <w:sz w:val="28"/>
          <w:szCs w:val="28"/>
        </w:rPr>
        <w:t>Кудряшовского</w:t>
      </w:r>
      <w:proofErr w:type="spellEnd"/>
      <w:r w:rsidR="00C252A7" w:rsidRPr="00FE156E">
        <w:rPr>
          <w:sz w:val="28"/>
          <w:szCs w:val="28"/>
        </w:rPr>
        <w:t xml:space="preserve"> сельсовета - </w:t>
      </w:r>
      <w:hyperlink r:id="rId6" w:history="1">
        <w:r w:rsidR="005B6AA2" w:rsidRPr="000435CD">
          <w:rPr>
            <w:rStyle w:val="a6"/>
            <w:sz w:val="28"/>
            <w:szCs w:val="28"/>
          </w:rPr>
          <w:t>http://admkudrjashi.oblnso.ru/</w:t>
        </w:r>
      </w:hyperlink>
      <w:r w:rsidR="00C252A7" w:rsidRPr="00FE156E">
        <w:rPr>
          <w:sz w:val="28"/>
          <w:szCs w:val="28"/>
        </w:rPr>
        <w:t xml:space="preserve">. </w:t>
      </w:r>
      <w:r w:rsidR="00771ABE" w:rsidRPr="00FE156E">
        <w:rPr>
          <w:sz w:val="28"/>
          <w:szCs w:val="28"/>
        </w:rPr>
        <w:t xml:space="preserve"> </w:t>
      </w:r>
    </w:p>
    <w:p w:rsidR="0072514A" w:rsidRPr="008970AD" w:rsidRDefault="00AA2B75" w:rsidP="00782E9E">
      <w:pPr>
        <w:pStyle w:val="20"/>
        <w:keepNext/>
        <w:keepLines/>
        <w:shd w:val="clear" w:color="auto" w:fill="auto"/>
        <w:spacing w:after="0" w:line="200" w:lineRule="exact"/>
        <w:ind w:left="20" w:firstLine="547"/>
        <w:jc w:val="both"/>
        <w:rPr>
          <w:rFonts w:eastAsia="Arial Unicode MS"/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72514A" w:rsidRPr="00FA5295">
        <w:rPr>
          <w:b w:val="0"/>
          <w:sz w:val="28"/>
          <w:szCs w:val="28"/>
        </w:rPr>
        <w:t>.</w:t>
      </w:r>
      <w:r w:rsidR="00FA5295" w:rsidRPr="00FA5295">
        <w:rPr>
          <w:b w:val="0"/>
          <w:sz w:val="22"/>
          <w:szCs w:val="22"/>
        </w:rPr>
        <w:t xml:space="preserve"> </w:t>
      </w:r>
      <w:r w:rsidR="00FA5295" w:rsidRPr="008970AD">
        <w:rPr>
          <w:rFonts w:eastAsia="Arial Unicode MS"/>
          <w:b w:val="0"/>
          <w:sz w:val="28"/>
          <w:szCs w:val="28"/>
        </w:rPr>
        <w:t xml:space="preserve">Организацию контроля за состоянием, эксплуатацией, периодичностью </w:t>
      </w:r>
      <w:r w:rsidR="00E62E62" w:rsidRPr="008970AD">
        <w:rPr>
          <w:rFonts w:eastAsia="Arial Unicode MS"/>
          <w:b w:val="0"/>
          <w:sz w:val="28"/>
          <w:szCs w:val="28"/>
        </w:rPr>
        <w:t xml:space="preserve">и перечнем комплекса мероприятий </w:t>
      </w:r>
      <w:r w:rsidR="00FA5295" w:rsidRPr="008970AD">
        <w:rPr>
          <w:rFonts w:eastAsia="Arial Unicode MS"/>
          <w:b w:val="0"/>
          <w:sz w:val="28"/>
          <w:szCs w:val="28"/>
        </w:rPr>
        <w:t xml:space="preserve">выполнения работ </w:t>
      </w:r>
      <w:proofErr w:type="gramStart"/>
      <w:r w:rsidR="00FA5295" w:rsidRPr="008970AD">
        <w:rPr>
          <w:rFonts w:eastAsia="Arial Unicode MS"/>
          <w:b w:val="0"/>
          <w:sz w:val="28"/>
          <w:szCs w:val="28"/>
        </w:rPr>
        <w:t>по</w:t>
      </w:r>
      <w:proofErr w:type="gramEnd"/>
      <w:r w:rsidR="00FA5295" w:rsidRPr="008970AD">
        <w:rPr>
          <w:rFonts w:eastAsia="Arial Unicode MS"/>
          <w:b w:val="0"/>
          <w:sz w:val="28"/>
          <w:szCs w:val="28"/>
        </w:rPr>
        <w:t xml:space="preserve"> </w:t>
      </w:r>
      <w:proofErr w:type="gramStart"/>
      <w:r w:rsidR="00FA5295" w:rsidRPr="008970AD">
        <w:rPr>
          <w:rFonts w:eastAsia="Arial Unicode MS"/>
          <w:b w:val="0"/>
          <w:sz w:val="28"/>
          <w:szCs w:val="28"/>
        </w:rPr>
        <w:t xml:space="preserve">благоустройству объектов благоустройства, прилегающих и закрепленных территорий благоустройства  на территории </w:t>
      </w:r>
      <w:proofErr w:type="spellStart"/>
      <w:r w:rsidR="00FA5295" w:rsidRPr="008970AD">
        <w:rPr>
          <w:rFonts w:eastAsia="Arial Unicode MS"/>
          <w:b w:val="0"/>
          <w:sz w:val="28"/>
          <w:szCs w:val="28"/>
        </w:rPr>
        <w:t>Кудряшовского</w:t>
      </w:r>
      <w:proofErr w:type="spellEnd"/>
      <w:r w:rsidR="00FA5295" w:rsidRPr="008970AD">
        <w:rPr>
          <w:rFonts w:eastAsia="Arial Unicode MS"/>
          <w:b w:val="0"/>
          <w:sz w:val="28"/>
          <w:szCs w:val="28"/>
        </w:rPr>
        <w:t xml:space="preserve"> сельсовета</w:t>
      </w:r>
      <w:r w:rsidR="00F21AE7" w:rsidRPr="008970AD">
        <w:rPr>
          <w:rFonts w:eastAsia="Arial Unicode MS"/>
          <w:b w:val="0"/>
          <w:sz w:val="28"/>
          <w:szCs w:val="28"/>
        </w:rPr>
        <w:t xml:space="preserve"> возложить на </w:t>
      </w:r>
      <w:r w:rsidR="0015335C" w:rsidRPr="008970AD">
        <w:rPr>
          <w:rFonts w:eastAsia="Arial Unicode MS"/>
          <w:sz w:val="28"/>
          <w:szCs w:val="28"/>
        </w:rPr>
        <w:t xml:space="preserve"> </w:t>
      </w:r>
      <w:r w:rsidR="0072514A" w:rsidRPr="008970AD">
        <w:rPr>
          <w:rFonts w:eastAsia="Arial Unicode MS"/>
          <w:b w:val="0"/>
          <w:sz w:val="28"/>
          <w:szCs w:val="28"/>
        </w:rPr>
        <w:t>депутата Совета депут</w:t>
      </w:r>
      <w:bookmarkStart w:id="0" w:name="_GoBack"/>
      <w:bookmarkEnd w:id="0"/>
      <w:r w:rsidR="0072514A" w:rsidRPr="008970AD">
        <w:rPr>
          <w:rFonts w:eastAsia="Arial Unicode MS"/>
          <w:b w:val="0"/>
          <w:sz w:val="28"/>
          <w:szCs w:val="28"/>
        </w:rPr>
        <w:t>атов – Васильева В.В., ведущего специалиста администрации – Никитченко Л.В.</w:t>
      </w:r>
      <w:r w:rsidR="00375098" w:rsidRPr="008970AD">
        <w:rPr>
          <w:rFonts w:eastAsia="Arial Unicode MS"/>
          <w:b w:val="0"/>
          <w:sz w:val="28"/>
          <w:szCs w:val="28"/>
        </w:rPr>
        <w:t>, обязав указанных лиц еженедельно по средам с момента вступления в силу настоящего Постановления до 14 октября 201</w:t>
      </w:r>
      <w:r w:rsidR="00481F3B">
        <w:rPr>
          <w:rFonts w:eastAsia="Arial Unicode MS"/>
          <w:b w:val="0"/>
          <w:sz w:val="28"/>
          <w:szCs w:val="28"/>
        </w:rPr>
        <w:t>4</w:t>
      </w:r>
      <w:r w:rsidR="00375098" w:rsidRPr="008970AD">
        <w:rPr>
          <w:rFonts w:eastAsia="Arial Unicode MS"/>
          <w:b w:val="0"/>
          <w:sz w:val="28"/>
          <w:szCs w:val="28"/>
        </w:rPr>
        <w:t xml:space="preserve">г. проводить комплекс мероприятий, направленных на контроль реализации положений настоящего Постановления. </w:t>
      </w:r>
      <w:proofErr w:type="gramEnd"/>
    </w:p>
    <w:p w:rsidR="00AA2B75" w:rsidRPr="00FE156E" w:rsidRDefault="00AA2B75" w:rsidP="00AA2B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4.Настоящее </w:t>
      </w:r>
      <w:r w:rsidRPr="00FE156E">
        <w:rPr>
          <w:sz w:val="28"/>
          <w:szCs w:val="28"/>
        </w:rPr>
        <w:t>Постановление  вступает в силу с момента его подписания.</w:t>
      </w:r>
    </w:p>
    <w:p w:rsidR="00F21AE7" w:rsidRPr="008970AD" w:rsidRDefault="00F21AE7" w:rsidP="00273DF0">
      <w:pPr>
        <w:pStyle w:val="a5"/>
        <w:tabs>
          <w:tab w:val="left" w:pos="142"/>
          <w:tab w:val="left" w:pos="1134"/>
        </w:tabs>
        <w:spacing w:after="0" w:line="240" w:lineRule="auto"/>
        <w:ind w:left="0"/>
        <w:jc w:val="both"/>
        <w:rPr>
          <w:rFonts w:ascii="Times New Roman" w:eastAsia="Arial Unicode MS" w:hAnsi="Times New Roman"/>
          <w:sz w:val="28"/>
          <w:szCs w:val="28"/>
        </w:rPr>
      </w:pPr>
    </w:p>
    <w:p w:rsidR="00273DF0" w:rsidRDefault="00273DF0" w:rsidP="00273DF0">
      <w:pPr>
        <w:pStyle w:val="a5"/>
        <w:tabs>
          <w:tab w:val="left" w:pos="142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Кудряшовского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                         С.А.Карелин</w:t>
      </w:r>
    </w:p>
    <w:p w:rsidR="00273DF0" w:rsidRPr="00FE156E" w:rsidRDefault="00273DF0" w:rsidP="00273DF0">
      <w:pPr>
        <w:pStyle w:val="a5"/>
        <w:tabs>
          <w:tab w:val="left" w:pos="142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Никитченко Л.В. 2930-390</w:t>
      </w:r>
    </w:p>
    <w:p w:rsidR="0072514A" w:rsidRPr="00FE156E" w:rsidRDefault="0072514A" w:rsidP="002C1DC1">
      <w:pPr>
        <w:pStyle w:val="a3"/>
        <w:shd w:val="clear" w:color="auto" w:fill="auto"/>
        <w:tabs>
          <w:tab w:val="left" w:pos="0"/>
        </w:tabs>
        <w:spacing w:before="0" w:line="226" w:lineRule="exact"/>
        <w:ind w:right="20"/>
        <w:jc w:val="both"/>
        <w:rPr>
          <w:rFonts w:ascii="Times New Roman" w:hAnsi="Times New Roman"/>
          <w:sz w:val="28"/>
          <w:szCs w:val="28"/>
        </w:rPr>
      </w:pPr>
    </w:p>
    <w:sectPr w:rsidR="0072514A" w:rsidRPr="00FE156E" w:rsidSect="007C71E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41"/>
    <w:multiLevelType w:val="multilevel"/>
    <w:tmpl w:val="0000004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2">
    <w:nsid w:val="1CB220D9"/>
    <w:multiLevelType w:val="hybridMultilevel"/>
    <w:tmpl w:val="E26AB584"/>
    <w:lvl w:ilvl="0" w:tplc="16181D4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9E0836"/>
    <w:multiLevelType w:val="hybridMultilevel"/>
    <w:tmpl w:val="2DB49D4C"/>
    <w:lvl w:ilvl="0" w:tplc="EDB25C6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CDC"/>
    <w:rsid w:val="00077E5C"/>
    <w:rsid w:val="0009230B"/>
    <w:rsid w:val="000E281A"/>
    <w:rsid w:val="000F4CCD"/>
    <w:rsid w:val="0014317A"/>
    <w:rsid w:val="0015335C"/>
    <w:rsid w:val="001D65F3"/>
    <w:rsid w:val="001E191F"/>
    <w:rsid w:val="002404BF"/>
    <w:rsid w:val="0024557A"/>
    <w:rsid w:val="00273DF0"/>
    <w:rsid w:val="002A5EB2"/>
    <w:rsid w:val="002C1DC1"/>
    <w:rsid w:val="002E1DB1"/>
    <w:rsid w:val="00375098"/>
    <w:rsid w:val="00392576"/>
    <w:rsid w:val="003E7954"/>
    <w:rsid w:val="004648D8"/>
    <w:rsid w:val="00481F3B"/>
    <w:rsid w:val="004B29CE"/>
    <w:rsid w:val="004B3721"/>
    <w:rsid w:val="005B6AA2"/>
    <w:rsid w:val="005B78BC"/>
    <w:rsid w:val="005D327D"/>
    <w:rsid w:val="00600D32"/>
    <w:rsid w:val="00647271"/>
    <w:rsid w:val="00652AEC"/>
    <w:rsid w:val="006B17C9"/>
    <w:rsid w:val="006B28A2"/>
    <w:rsid w:val="006D4429"/>
    <w:rsid w:val="00715BB5"/>
    <w:rsid w:val="0072514A"/>
    <w:rsid w:val="00764EA0"/>
    <w:rsid w:val="00771ABE"/>
    <w:rsid w:val="00782E9E"/>
    <w:rsid w:val="007C71E5"/>
    <w:rsid w:val="007D167E"/>
    <w:rsid w:val="007E290E"/>
    <w:rsid w:val="00845A08"/>
    <w:rsid w:val="00891E93"/>
    <w:rsid w:val="008970AD"/>
    <w:rsid w:val="00A65BE1"/>
    <w:rsid w:val="00A75F39"/>
    <w:rsid w:val="00AA2B75"/>
    <w:rsid w:val="00B515E2"/>
    <w:rsid w:val="00B73E53"/>
    <w:rsid w:val="00BC520C"/>
    <w:rsid w:val="00C252A7"/>
    <w:rsid w:val="00C533D7"/>
    <w:rsid w:val="00C87166"/>
    <w:rsid w:val="00CA305A"/>
    <w:rsid w:val="00CE6025"/>
    <w:rsid w:val="00D4306D"/>
    <w:rsid w:val="00DB3C52"/>
    <w:rsid w:val="00E039A1"/>
    <w:rsid w:val="00E067B2"/>
    <w:rsid w:val="00E61AAB"/>
    <w:rsid w:val="00E62E62"/>
    <w:rsid w:val="00F01726"/>
    <w:rsid w:val="00F21AE7"/>
    <w:rsid w:val="00F44CDC"/>
    <w:rsid w:val="00F75EC5"/>
    <w:rsid w:val="00FA5295"/>
    <w:rsid w:val="00FB6100"/>
    <w:rsid w:val="00FD39BC"/>
    <w:rsid w:val="00FD7A0F"/>
    <w:rsid w:val="00FE1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uiPriority w:val="99"/>
    <w:locked/>
    <w:rsid w:val="004B29CE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4B29CE"/>
    <w:pPr>
      <w:shd w:val="clear" w:color="auto" w:fill="FFFFFF"/>
      <w:spacing w:after="240" w:line="240" w:lineRule="atLeast"/>
      <w:jc w:val="right"/>
      <w:outlineLvl w:val="1"/>
    </w:pPr>
    <w:rPr>
      <w:rFonts w:eastAsiaTheme="minorHAnsi"/>
      <w:b/>
      <w:bCs/>
      <w:sz w:val="20"/>
      <w:szCs w:val="20"/>
      <w:lang w:eastAsia="en-US"/>
    </w:rPr>
  </w:style>
  <w:style w:type="paragraph" w:styleId="a3">
    <w:name w:val="Body Text"/>
    <w:basedOn w:val="a"/>
    <w:link w:val="a4"/>
    <w:uiPriority w:val="99"/>
    <w:rsid w:val="00A65BE1"/>
    <w:pPr>
      <w:shd w:val="clear" w:color="auto" w:fill="FFFFFF"/>
      <w:spacing w:before="240" w:line="230" w:lineRule="exact"/>
      <w:jc w:val="right"/>
    </w:pPr>
    <w:rPr>
      <w:rFonts w:ascii="Arial Unicode MS" w:eastAsia="Arial Unicode MS" w:hAnsi="Arial Unicode MS"/>
      <w:color w:val="000000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A65BE1"/>
    <w:rPr>
      <w:rFonts w:ascii="Arial Unicode MS" w:eastAsia="Arial Unicode MS" w:hAnsi="Arial Unicode MS" w:cs="Times New Roman"/>
      <w:color w:val="000000"/>
      <w:sz w:val="20"/>
      <w:szCs w:val="20"/>
      <w:shd w:val="clear" w:color="auto" w:fill="FFFFFF"/>
    </w:rPr>
  </w:style>
  <w:style w:type="paragraph" w:customStyle="1" w:styleId="ConsPlusNormal">
    <w:name w:val="ConsPlusNormal"/>
    <w:link w:val="ConsPlusNormal0"/>
    <w:uiPriority w:val="99"/>
    <w:rsid w:val="007251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2514A"/>
    <w:rPr>
      <w:rFonts w:ascii="Arial" w:eastAsia="Arial Unicode MS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251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rsid w:val="00C252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kudrjashi.oblnso.ru/" TargetMode="External"/><Relationship Id="rId5" Type="http://schemas.openxmlformats.org/officeDocument/2006/relationships/hyperlink" Target="consultantplus://offline/main?base=RLAW049;n=45442;fld=134;dst=100010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Администратор</cp:lastModifiedBy>
  <cp:revision>80</cp:revision>
  <cp:lastPrinted>2013-05-06T02:37:00Z</cp:lastPrinted>
  <dcterms:created xsi:type="dcterms:W3CDTF">2013-05-03T17:12:00Z</dcterms:created>
  <dcterms:modified xsi:type="dcterms:W3CDTF">2014-05-27T07:44:00Z</dcterms:modified>
</cp:coreProperties>
</file>