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05" w:rsidRDefault="00090405" w:rsidP="000904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КУДРЯШОВСКОГО СЕЛЬСОВЕТА</w:t>
      </w:r>
    </w:p>
    <w:p w:rsidR="00090405" w:rsidRPr="00AE1667" w:rsidRDefault="00090405" w:rsidP="00090405">
      <w:pPr>
        <w:jc w:val="center"/>
        <w:rPr>
          <w:b/>
          <w:sz w:val="28"/>
          <w:szCs w:val="28"/>
        </w:rPr>
      </w:pPr>
      <w:r w:rsidRPr="00AE1667">
        <w:rPr>
          <w:b/>
          <w:sz w:val="28"/>
          <w:szCs w:val="28"/>
        </w:rPr>
        <w:t>НОВОСИБИРСКОГО РАЙОНА НОВОСИБИРСКОЙ ОБЛАСТИ</w:t>
      </w:r>
    </w:p>
    <w:p w:rsidR="00090405" w:rsidRDefault="00090405" w:rsidP="00AE1667">
      <w:pPr>
        <w:rPr>
          <w:b/>
          <w:sz w:val="28"/>
          <w:szCs w:val="28"/>
        </w:rPr>
      </w:pPr>
    </w:p>
    <w:p w:rsidR="00090405" w:rsidRDefault="00090405" w:rsidP="000904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90405" w:rsidRDefault="00090405" w:rsidP="00090405">
      <w:pPr>
        <w:jc w:val="center"/>
        <w:rPr>
          <w:sz w:val="28"/>
          <w:szCs w:val="28"/>
        </w:rPr>
      </w:pPr>
    </w:p>
    <w:p w:rsidR="00090405" w:rsidRDefault="00090405" w:rsidP="00090405">
      <w:pPr>
        <w:jc w:val="center"/>
        <w:rPr>
          <w:sz w:val="28"/>
          <w:szCs w:val="28"/>
        </w:rPr>
      </w:pPr>
      <w:r>
        <w:rPr>
          <w:sz w:val="28"/>
          <w:szCs w:val="28"/>
        </w:rPr>
        <w:t>д.п. Кудряшовский</w:t>
      </w:r>
    </w:p>
    <w:p w:rsidR="00090405" w:rsidRDefault="00090405" w:rsidP="00090405">
      <w:pPr>
        <w:ind w:firstLine="567"/>
        <w:rPr>
          <w:b/>
          <w:sz w:val="28"/>
          <w:szCs w:val="28"/>
        </w:rPr>
      </w:pPr>
    </w:p>
    <w:p w:rsidR="00090405" w:rsidRDefault="00B17C96" w:rsidP="0009040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F3BE4">
        <w:rPr>
          <w:sz w:val="28"/>
          <w:szCs w:val="28"/>
        </w:rPr>
        <w:t>24</w:t>
      </w:r>
      <w:r w:rsidR="00090405">
        <w:rPr>
          <w:sz w:val="28"/>
          <w:szCs w:val="28"/>
        </w:rPr>
        <w:t xml:space="preserve">» </w:t>
      </w:r>
      <w:r>
        <w:rPr>
          <w:sz w:val="28"/>
          <w:szCs w:val="28"/>
        </w:rPr>
        <w:t>июля 2012</w:t>
      </w:r>
      <w:r w:rsidR="00090405">
        <w:rPr>
          <w:sz w:val="28"/>
          <w:szCs w:val="28"/>
        </w:rPr>
        <w:tab/>
      </w:r>
      <w:r w:rsidR="00090405">
        <w:rPr>
          <w:sz w:val="28"/>
          <w:szCs w:val="28"/>
        </w:rPr>
        <w:tab/>
      </w:r>
      <w:r w:rsidR="00090405">
        <w:rPr>
          <w:sz w:val="28"/>
          <w:szCs w:val="28"/>
        </w:rPr>
        <w:tab/>
      </w:r>
      <w:r w:rsidR="00090405">
        <w:rPr>
          <w:sz w:val="28"/>
          <w:szCs w:val="28"/>
        </w:rPr>
        <w:tab/>
      </w:r>
      <w:r w:rsidR="00090405">
        <w:rPr>
          <w:sz w:val="28"/>
          <w:szCs w:val="28"/>
        </w:rPr>
        <w:tab/>
      </w:r>
      <w:r w:rsidR="00090405">
        <w:rPr>
          <w:sz w:val="28"/>
          <w:szCs w:val="28"/>
        </w:rPr>
        <w:tab/>
      </w:r>
      <w:r w:rsidR="00090405">
        <w:rPr>
          <w:sz w:val="28"/>
          <w:szCs w:val="28"/>
        </w:rPr>
        <w:tab/>
      </w:r>
      <w:r w:rsidR="00090405">
        <w:rPr>
          <w:sz w:val="28"/>
          <w:szCs w:val="28"/>
        </w:rPr>
        <w:tab/>
      </w:r>
      <w:r w:rsidR="00090405">
        <w:rPr>
          <w:sz w:val="28"/>
          <w:szCs w:val="28"/>
        </w:rPr>
        <w:tab/>
        <w:t>№</w:t>
      </w:r>
      <w:r w:rsidR="00CF3BE4">
        <w:rPr>
          <w:sz w:val="28"/>
          <w:szCs w:val="28"/>
        </w:rPr>
        <w:t xml:space="preserve"> 219</w:t>
      </w:r>
    </w:p>
    <w:p w:rsidR="00090405" w:rsidRDefault="00090405" w:rsidP="00090405"/>
    <w:p w:rsidR="00090405" w:rsidRDefault="00090405" w:rsidP="00090405">
      <w:pPr>
        <w:rPr>
          <w:sz w:val="24"/>
        </w:rPr>
      </w:pPr>
    </w:p>
    <w:p w:rsidR="00941D26" w:rsidRPr="00241A7A" w:rsidRDefault="00941D26" w:rsidP="00941D26">
      <w:pPr>
        <w:jc w:val="both"/>
        <w:rPr>
          <w:b/>
          <w:sz w:val="28"/>
          <w:szCs w:val="28"/>
        </w:rPr>
      </w:pPr>
      <w:r w:rsidRPr="00241A7A">
        <w:rPr>
          <w:b/>
          <w:sz w:val="28"/>
          <w:szCs w:val="28"/>
        </w:rPr>
        <w:t xml:space="preserve">Об утверждении перечня </w:t>
      </w:r>
      <w:proofErr w:type="gramStart"/>
      <w:r w:rsidRPr="00241A7A">
        <w:rPr>
          <w:b/>
          <w:sz w:val="28"/>
          <w:szCs w:val="28"/>
        </w:rPr>
        <w:t>муниципальных</w:t>
      </w:r>
      <w:proofErr w:type="gramEnd"/>
      <w:r w:rsidRPr="00241A7A">
        <w:rPr>
          <w:b/>
          <w:sz w:val="28"/>
          <w:szCs w:val="28"/>
        </w:rPr>
        <w:t xml:space="preserve"> </w:t>
      </w:r>
    </w:p>
    <w:p w:rsidR="00941D26" w:rsidRPr="00241A7A" w:rsidRDefault="00941D26" w:rsidP="00941D26">
      <w:pPr>
        <w:jc w:val="both"/>
        <w:rPr>
          <w:b/>
          <w:sz w:val="28"/>
          <w:szCs w:val="28"/>
        </w:rPr>
      </w:pPr>
      <w:r w:rsidRPr="00241A7A">
        <w:rPr>
          <w:b/>
          <w:sz w:val="28"/>
          <w:szCs w:val="28"/>
        </w:rPr>
        <w:t>услуг, предоставляемых администрацией</w:t>
      </w:r>
    </w:p>
    <w:p w:rsidR="00941D26" w:rsidRPr="00241A7A" w:rsidRDefault="006B7AB6" w:rsidP="00941D26">
      <w:pPr>
        <w:rPr>
          <w:b/>
          <w:sz w:val="28"/>
          <w:szCs w:val="28"/>
        </w:rPr>
      </w:pPr>
      <w:r w:rsidRPr="00241A7A">
        <w:rPr>
          <w:b/>
          <w:sz w:val="28"/>
          <w:szCs w:val="28"/>
        </w:rPr>
        <w:t xml:space="preserve">Кудряшовского </w:t>
      </w:r>
      <w:r w:rsidR="00941D26" w:rsidRPr="00241A7A">
        <w:rPr>
          <w:b/>
          <w:sz w:val="28"/>
          <w:szCs w:val="28"/>
        </w:rPr>
        <w:t xml:space="preserve">сельсовета           </w:t>
      </w:r>
    </w:p>
    <w:p w:rsidR="00941D26" w:rsidRDefault="00941D26" w:rsidP="00941D2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1D26" w:rsidRDefault="00941D26" w:rsidP="00941D26">
      <w:pPr>
        <w:rPr>
          <w:sz w:val="28"/>
          <w:szCs w:val="28"/>
        </w:rPr>
      </w:pPr>
    </w:p>
    <w:p w:rsidR="00941D26" w:rsidRDefault="00941D26" w:rsidP="00941D26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27.07.2010г. №210-ФЗ «Об организации предоставления государственных и муниципальных услуг»</w:t>
      </w:r>
      <w:r w:rsidR="00655E6E">
        <w:rPr>
          <w:sz w:val="28"/>
          <w:szCs w:val="28"/>
        </w:rPr>
        <w:t>.</w:t>
      </w:r>
    </w:p>
    <w:p w:rsidR="00090405" w:rsidRDefault="00090405" w:rsidP="00090405">
      <w:pPr>
        <w:pStyle w:val="a3"/>
        <w:jc w:val="both"/>
        <w:rPr>
          <w:sz w:val="28"/>
          <w:szCs w:val="28"/>
        </w:rPr>
      </w:pPr>
    </w:p>
    <w:p w:rsidR="00090405" w:rsidRDefault="00090405" w:rsidP="00090405">
      <w:pPr>
        <w:pStyle w:val="a3"/>
        <w:jc w:val="both"/>
        <w:rPr>
          <w:bCs/>
          <w:sz w:val="28"/>
          <w:szCs w:val="28"/>
        </w:rPr>
      </w:pPr>
    </w:p>
    <w:p w:rsidR="00090405" w:rsidRDefault="00090405" w:rsidP="00090405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EB1E7C" w:rsidRDefault="00EB1E7C" w:rsidP="00EB1E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перечень муниципальных услуг, предоставляемых администрацией </w:t>
      </w:r>
      <w:r w:rsidR="006B7AB6">
        <w:rPr>
          <w:sz w:val="28"/>
          <w:szCs w:val="28"/>
        </w:rPr>
        <w:t>Кудряшовского</w:t>
      </w:r>
      <w:r>
        <w:rPr>
          <w:sz w:val="28"/>
          <w:szCs w:val="28"/>
        </w:rPr>
        <w:t xml:space="preserve"> сельсовета Новосибирского района Новосибирской области</w:t>
      </w:r>
      <w:r w:rsidRPr="00EB1E7C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№1).</w:t>
      </w:r>
    </w:p>
    <w:p w:rsidR="00EB1E7C" w:rsidRDefault="00EB1E7C" w:rsidP="00EB1E7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2.Настоящее постановление вступает в силу с момента подписания.</w:t>
      </w:r>
    </w:p>
    <w:p w:rsidR="00EB1E7C" w:rsidRPr="007C66F4" w:rsidRDefault="00EB1E7C" w:rsidP="00EB1E7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Pr="000C1D9B"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</w:t>
      </w:r>
      <w:r w:rsidRPr="007C66F4">
        <w:rPr>
          <w:rFonts w:ascii="Times New Roman" w:hAnsi="Times New Roman" w:cs="Times New Roman"/>
          <w:b w:val="0"/>
          <w:sz w:val="28"/>
          <w:szCs w:val="28"/>
        </w:rPr>
        <w:t>по</w:t>
      </w:r>
      <w:r w:rsidR="006B7AB6" w:rsidRPr="007C66F4">
        <w:rPr>
          <w:rFonts w:ascii="Times New Roman" w:hAnsi="Times New Roman" w:cs="Times New Roman"/>
          <w:b w:val="0"/>
          <w:sz w:val="28"/>
          <w:szCs w:val="28"/>
        </w:rPr>
        <w:t>становление и перечень муниципальных услуг</w:t>
      </w:r>
      <w:r w:rsidR="006B7AB6" w:rsidRPr="006B7AB6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="006B7AB6" w:rsidRPr="00916D5E">
        <w:rPr>
          <w:rFonts w:ascii="Times New Roman" w:hAnsi="Times New Roman" w:cs="Times New Roman"/>
          <w:b w:val="0"/>
          <w:sz w:val="28"/>
          <w:szCs w:val="28"/>
        </w:rPr>
        <w:t>в газете</w:t>
      </w:r>
      <w:r w:rsidR="006B7AB6" w:rsidRPr="006B7AB6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0C1D9B">
        <w:rPr>
          <w:rFonts w:ascii="Times New Roman" w:hAnsi="Times New Roman" w:cs="Times New Roman"/>
          <w:b w:val="0"/>
          <w:sz w:val="28"/>
          <w:szCs w:val="28"/>
        </w:rPr>
        <w:t>«Приобская правда»</w:t>
      </w:r>
      <w:r w:rsidR="0063619F">
        <w:rPr>
          <w:sz w:val="28"/>
          <w:szCs w:val="28"/>
        </w:rPr>
        <w:t xml:space="preserve"> </w:t>
      </w:r>
      <w:r w:rsidR="0063619F" w:rsidRPr="0063619F">
        <w:rPr>
          <w:rFonts w:ascii="Times New Roman" w:hAnsi="Times New Roman" w:cs="Times New Roman"/>
          <w:b w:val="0"/>
          <w:sz w:val="28"/>
          <w:szCs w:val="28"/>
        </w:rPr>
        <w:t>и разместить на официальном сайте администрации</w:t>
      </w:r>
      <w:r w:rsidR="0063619F" w:rsidRPr="0063619F">
        <w:rPr>
          <w:sz w:val="28"/>
          <w:szCs w:val="28"/>
        </w:rPr>
        <w:t xml:space="preserve"> </w:t>
      </w:r>
      <w:r w:rsidR="0063619F" w:rsidRPr="0063619F">
        <w:rPr>
          <w:rFonts w:ascii="Times New Roman" w:hAnsi="Times New Roman" w:cs="Times New Roman"/>
          <w:b w:val="0"/>
          <w:sz w:val="28"/>
          <w:szCs w:val="28"/>
        </w:rPr>
        <w:t>Кудряшовского сельсовета</w:t>
      </w:r>
      <w:r w:rsidR="007C66F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B1E7C" w:rsidRPr="008B05FF" w:rsidRDefault="00EB1E7C" w:rsidP="00EB1E7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B1E7C">
        <w:rPr>
          <w:rFonts w:ascii="Times New Roman" w:hAnsi="Times New Roman" w:cs="Times New Roman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Кудряшовского сельсовета </w:t>
      </w:r>
      <w:r w:rsidR="00CF6D60" w:rsidRPr="008B05FF">
        <w:rPr>
          <w:rFonts w:ascii="Times New Roman" w:hAnsi="Times New Roman" w:cs="Times New Roman"/>
          <w:sz w:val="28"/>
          <w:szCs w:val="28"/>
        </w:rPr>
        <w:t>Алексеева Н.Н.</w:t>
      </w:r>
    </w:p>
    <w:p w:rsidR="00EB1E7C" w:rsidRPr="008B05FF" w:rsidRDefault="00EB1E7C" w:rsidP="00EB1E7C">
      <w:pPr>
        <w:jc w:val="both"/>
        <w:rPr>
          <w:sz w:val="28"/>
          <w:szCs w:val="28"/>
        </w:rPr>
      </w:pPr>
    </w:p>
    <w:p w:rsidR="00090405" w:rsidRPr="00C77B5C" w:rsidRDefault="00090405" w:rsidP="0009040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090405" w:rsidRDefault="00090405" w:rsidP="00090405">
      <w:pPr>
        <w:jc w:val="both"/>
        <w:rPr>
          <w:sz w:val="28"/>
          <w:szCs w:val="28"/>
        </w:rPr>
      </w:pPr>
    </w:p>
    <w:p w:rsidR="00090405" w:rsidRDefault="00090405" w:rsidP="00090405">
      <w:pPr>
        <w:jc w:val="both"/>
        <w:rPr>
          <w:sz w:val="28"/>
          <w:szCs w:val="28"/>
        </w:rPr>
      </w:pPr>
    </w:p>
    <w:p w:rsidR="00090405" w:rsidRDefault="00090405" w:rsidP="00090405">
      <w:pPr>
        <w:jc w:val="both"/>
        <w:rPr>
          <w:sz w:val="28"/>
          <w:szCs w:val="28"/>
        </w:rPr>
      </w:pPr>
    </w:p>
    <w:p w:rsidR="00090405" w:rsidRDefault="00090405" w:rsidP="00090405">
      <w:pPr>
        <w:jc w:val="both"/>
        <w:rPr>
          <w:sz w:val="28"/>
          <w:szCs w:val="28"/>
        </w:rPr>
      </w:pPr>
    </w:p>
    <w:p w:rsidR="00090405" w:rsidRDefault="00090405" w:rsidP="00090405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Кудряшовского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Карелин</w:t>
      </w:r>
    </w:p>
    <w:p w:rsidR="0022714E" w:rsidRDefault="0022714E"/>
    <w:sectPr w:rsidR="0022714E" w:rsidSect="00227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267D8"/>
    <w:multiLevelType w:val="hybridMultilevel"/>
    <w:tmpl w:val="FCB43542"/>
    <w:lvl w:ilvl="0" w:tplc="8ABE41A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405"/>
    <w:rsid w:val="00090405"/>
    <w:rsid w:val="00131A2B"/>
    <w:rsid w:val="001B04F9"/>
    <w:rsid w:val="0022714E"/>
    <w:rsid w:val="00241A7A"/>
    <w:rsid w:val="002C70B1"/>
    <w:rsid w:val="00307D29"/>
    <w:rsid w:val="00374F9C"/>
    <w:rsid w:val="003D5C93"/>
    <w:rsid w:val="00440F02"/>
    <w:rsid w:val="004B3583"/>
    <w:rsid w:val="005273DD"/>
    <w:rsid w:val="0063619F"/>
    <w:rsid w:val="00655E6E"/>
    <w:rsid w:val="006B7AB6"/>
    <w:rsid w:val="007C66F4"/>
    <w:rsid w:val="007F1D3B"/>
    <w:rsid w:val="008B05FF"/>
    <w:rsid w:val="00916D5E"/>
    <w:rsid w:val="00941D26"/>
    <w:rsid w:val="00952F1B"/>
    <w:rsid w:val="00AE1667"/>
    <w:rsid w:val="00B17C96"/>
    <w:rsid w:val="00C77B5C"/>
    <w:rsid w:val="00CF387A"/>
    <w:rsid w:val="00CF3BE4"/>
    <w:rsid w:val="00CF6D60"/>
    <w:rsid w:val="00E61677"/>
    <w:rsid w:val="00E873D0"/>
    <w:rsid w:val="00EB1E7C"/>
    <w:rsid w:val="00F55287"/>
    <w:rsid w:val="00FD4DAA"/>
    <w:rsid w:val="00FD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90405"/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904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904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B1E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unhideWhenUsed/>
    <w:rsid w:val="007C66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2012-07-25T02:24:00Z</cp:lastPrinted>
  <dcterms:created xsi:type="dcterms:W3CDTF">2012-07-23T03:53:00Z</dcterms:created>
  <dcterms:modified xsi:type="dcterms:W3CDTF">2012-07-25T03:02:00Z</dcterms:modified>
</cp:coreProperties>
</file>