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1E1" w:rsidRPr="000605A7" w:rsidRDefault="00B021E1" w:rsidP="00B021E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605A7">
        <w:rPr>
          <w:rFonts w:ascii="Times New Roman" w:hAnsi="Times New Roman"/>
          <w:b/>
          <w:sz w:val="28"/>
          <w:szCs w:val="28"/>
        </w:rPr>
        <w:t>АДМИНИСТРАЦИЯ КУДРЯШОВСКОГО СЕЛЬСОВЕТА</w:t>
      </w:r>
    </w:p>
    <w:p w:rsidR="00B021E1" w:rsidRPr="000605A7" w:rsidRDefault="00B021E1" w:rsidP="00B021E1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0605A7">
        <w:rPr>
          <w:rFonts w:ascii="Times New Roman" w:hAnsi="Times New Roman"/>
          <w:sz w:val="28"/>
          <w:szCs w:val="28"/>
        </w:rPr>
        <w:t>НОВОСИБИРСКОГО РАЙОНА НОВОСИБИРСКОЙ ОБЛАСТИ</w:t>
      </w:r>
    </w:p>
    <w:p w:rsidR="00B021E1" w:rsidRDefault="00B021E1" w:rsidP="00B021E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021E1" w:rsidRPr="000605A7" w:rsidRDefault="00B021E1" w:rsidP="00B021E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605A7">
        <w:rPr>
          <w:rFonts w:ascii="Times New Roman" w:hAnsi="Times New Roman"/>
          <w:b/>
          <w:sz w:val="28"/>
          <w:szCs w:val="28"/>
        </w:rPr>
        <w:t>ПОСТАНОВЛЕНИЕ</w:t>
      </w:r>
    </w:p>
    <w:p w:rsidR="00B021E1" w:rsidRPr="000605A7" w:rsidRDefault="00B021E1" w:rsidP="00B021E1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0605A7">
        <w:rPr>
          <w:rFonts w:ascii="Times New Roman" w:hAnsi="Times New Roman"/>
          <w:sz w:val="28"/>
          <w:szCs w:val="28"/>
        </w:rPr>
        <w:t>д.п.Кудряшовский</w:t>
      </w:r>
    </w:p>
    <w:p w:rsidR="00B021E1" w:rsidRPr="000605A7" w:rsidRDefault="00B021E1" w:rsidP="00B021E1">
      <w:pPr>
        <w:pStyle w:val="3"/>
        <w:ind w:left="720" w:right="141"/>
        <w:contextualSpacing/>
        <w:rPr>
          <w:rFonts w:ascii="Times New Roman" w:hAnsi="Times New Roman"/>
          <w:sz w:val="28"/>
          <w:szCs w:val="28"/>
        </w:rPr>
      </w:pPr>
    </w:p>
    <w:p w:rsidR="00B021E1" w:rsidRDefault="00B021E1" w:rsidP="00B021E1">
      <w:pPr>
        <w:pStyle w:val="paragraph"/>
        <w:spacing w:before="0" w:beforeAutospacing="0" w:after="0" w:afterAutospacing="0"/>
        <w:textAlignment w:val="baseline"/>
        <w:rPr>
          <w:bCs/>
          <w:sz w:val="28"/>
          <w:szCs w:val="28"/>
        </w:rPr>
      </w:pPr>
      <w:r w:rsidRPr="000605A7">
        <w:rPr>
          <w:bCs/>
          <w:sz w:val="28"/>
          <w:szCs w:val="28"/>
        </w:rPr>
        <w:t>«</w:t>
      </w:r>
      <w:r w:rsidR="00767636">
        <w:rPr>
          <w:bCs/>
          <w:sz w:val="28"/>
          <w:szCs w:val="28"/>
        </w:rPr>
        <w:t>09</w:t>
      </w:r>
      <w:r w:rsidRPr="000605A7">
        <w:rPr>
          <w:bCs/>
          <w:sz w:val="28"/>
          <w:szCs w:val="28"/>
        </w:rPr>
        <w:t>»</w:t>
      </w:r>
      <w:r w:rsidR="00767636">
        <w:rPr>
          <w:bCs/>
          <w:sz w:val="28"/>
          <w:szCs w:val="28"/>
        </w:rPr>
        <w:t xml:space="preserve"> августа </w:t>
      </w:r>
      <w:r>
        <w:rPr>
          <w:bCs/>
          <w:sz w:val="28"/>
          <w:szCs w:val="28"/>
        </w:rPr>
        <w:t>2017</w:t>
      </w:r>
      <w:r w:rsidRPr="000605A7">
        <w:rPr>
          <w:bCs/>
          <w:sz w:val="28"/>
          <w:szCs w:val="28"/>
        </w:rPr>
        <w:t xml:space="preserve">г.                                                          </w:t>
      </w:r>
      <w:r>
        <w:rPr>
          <w:bCs/>
          <w:sz w:val="28"/>
          <w:szCs w:val="28"/>
        </w:rPr>
        <w:t xml:space="preserve">        </w:t>
      </w:r>
      <w:r w:rsidRPr="000605A7">
        <w:rPr>
          <w:bCs/>
          <w:sz w:val="28"/>
          <w:szCs w:val="28"/>
        </w:rPr>
        <w:t xml:space="preserve">     </w:t>
      </w:r>
      <w:r w:rsidR="00767636">
        <w:rPr>
          <w:bCs/>
          <w:sz w:val="28"/>
          <w:szCs w:val="28"/>
        </w:rPr>
        <w:t xml:space="preserve">             </w:t>
      </w:r>
      <w:r w:rsidRPr="000605A7">
        <w:rPr>
          <w:bCs/>
          <w:sz w:val="28"/>
          <w:szCs w:val="28"/>
        </w:rPr>
        <w:t xml:space="preserve">   №</w:t>
      </w:r>
      <w:r w:rsidR="00767636">
        <w:rPr>
          <w:bCs/>
          <w:sz w:val="28"/>
          <w:szCs w:val="28"/>
        </w:rPr>
        <w:t>205</w:t>
      </w:r>
    </w:p>
    <w:p w:rsidR="00B021E1" w:rsidRDefault="00B021E1" w:rsidP="00B021E1">
      <w:pPr>
        <w:pStyle w:val="paragraph"/>
        <w:spacing w:before="0" w:beforeAutospacing="0" w:after="0" w:afterAutospacing="0"/>
        <w:textAlignment w:val="baseline"/>
      </w:pPr>
    </w:p>
    <w:p w:rsidR="00B021E1" w:rsidRPr="00054CE7" w:rsidRDefault="00B021E1" w:rsidP="00B021E1">
      <w:pPr>
        <w:pStyle w:val="paragraph"/>
        <w:spacing w:before="0" w:beforeAutospacing="0" w:after="0" w:afterAutospacing="0"/>
        <w:textAlignment w:val="baseline"/>
      </w:pPr>
    </w:p>
    <w:tbl>
      <w:tblPr>
        <w:tblW w:w="0" w:type="auto"/>
        <w:tblLook w:val="01E0"/>
      </w:tblPr>
      <w:tblGrid>
        <w:gridCol w:w="5778"/>
      </w:tblGrid>
      <w:tr w:rsidR="00B021E1" w:rsidRPr="00054CE7" w:rsidTr="00E24843">
        <w:tc>
          <w:tcPr>
            <w:tcW w:w="5778" w:type="dxa"/>
          </w:tcPr>
          <w:p w:rsidR="00B021E1" w:rsidRPr="00054CE7" w:rsidRDefault="00B021E1" w:rsidP="00E2484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 утверждении Порядка</w:t>
            </w:r>
            <w:r w:rsidRPr="00054CE7">
              <w:rPr>
                <w:rFonts w:ascii="Times New Roman" w:hAnsi="Times New Roman" w:cs="Times New Roman"/>
              </w:rPr>
              <w:t xml:space="preserve"> предоставления, рассмотрения и оценки предложе</w:t>
            </w:r>
            <w:r>
              <w:rPr>
                <w:rFonts w:ascii="Times New Roman" w:hAnsi="Times New Roman" w:cs="Times New Roman"/>
              </w:rPr>
              <w:t xml:space="preserve">ний </w:t>
            </w:r>
            <w:r w:rsidRPr="00054CE7">
              <w:rPr>
                <w:rFonts w:ascii="Times New Roman" w:hAnsi="Times New Roman" w:cs="Times New Roman"/>
              </w:rPr>
              <w:t>заинтересованных лиц о включении дворовой территории и наиболее посещаемой муниципальной терри</w:t>
            </w:r>
            <w:r>
              <w:rPr>
                <w:rFonts w:ascii="Times New Roman" w:hAnsi="Times New Roman" w:cs="Times New Roman"/>
              </w:rPr>
              <w:t xml:space="preserve">тории </w:t>
            </w:r>
            <w:r w:rsidRPr="00054CE7">
              <w:rPr>
                <w:rFonts w:ascii="Times New Roman" w:hAnsi="Times New Roman" w:cs="Times New Roman"/>
              </w:rPr>
              <w:t>в муниципальную программу «Формирование совре</w:t>
            </w:r>
            <w:r>
              <w:rPr>
                <w:rFonts w:ascii="Times New Roman" w:hAnsi="Times New Roman" w:cs="Times New Roman"/>
              </w:rPr>
              <w:t>менной городской среды Кудряшовского</w:t>
            </w:r>
            <w:r w:rsidRPr="00054CE7">
              <w:rPr>
                <w:rFonts w:ascii="Times New Roman" w:hAnsi="Times New Roman" w:cs="Times New Roman"/>
              </w:rPr>
              <w:t xml:space="preserve"> сельсовета Новосибирского района Новосибирской обла</w:t>
            </w:r>
            <w:r>
              <w:rPr>
                <w:rFonts w:ascii="Times New Roman" w:hAnsi="Times New Roman" w:cs="Times New Roman"/>
              </w:rPr>
              <w:t xml:space="preserve">сти» на 2017 год, </w:t>
            </w:r>
            <w:r w:rsidRPr="00054CE7">
              <w:rPr>
                <w:rFonts w:ascii="Times New Roman" w:hAnsi="Times New Roman" w:cs="Times New Roman"/>
              </w:rPr>
              <w:t>а также на период 2018 – 2022 годы»</w:t>
            </w:r>
            <w:r>
              <w:rPr>
                <w:rFonts w:ascii="Times New Roman" w:hAnsi="Times New Roman" w:cs="Times New Roman"/>
              </w:rPr>
              <w:tab/>
            </w:r>
          </w:p>
          <w:p w:rsidR="00B021E1" w:rsidRPr="00054CE7" w:rsidRDefault="00B021E1" w:rsidP="00E2484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B021E1" w:rsidRPr="00105E49" w:rsidRDefault="00B021E1" w:rsidP="00B33A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5E49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06.10.2003 №131-ФЗ «Об общих принципах  организации местного самоуправления в Российской Федерации» постановления Правительства Российской Федерации от 10.02.2017 №169 «Об утверждении Правил </w:t>
      </w:r>
      <w:r w:rsidRPr="00105E49">
        <w:rPr>
          <w:rFonts w:ascii="Times New Roman" w:hAnsi="Times New Roman" w:cs="Times New Roman"/>
          <w:bCs/>
          <w:sz w:val="28"/>
          <w:szCs w:val="28"/>
        </w:rPr>
        <w:t>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</w:t>
      </w:r>
      <w:r w:rsidRPr="00105E49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B021E1" w:rsidRPr="00105E49" w:rsidRDefault="00B021E1" w:rsidP="00B33A39">
      <w:pPr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05E4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B021E1" w:rsidRDefault="00B021E1" w:rsidP="00B33A39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Утвердить Порядок и сроки предоставления, рассмотрения и оценки предложений  заинтересованных лиц о включении дворовой территории в муниципальную программу «Формирование современной городской среды Кудряшовского  сельсовета Новосибирского района Новосибирской области» на 2017 год, а также на период 2018 – 2022 годы</w:t>
      </w:r>
      <w:r>
        <w:rPr>
          <w:rFonts w:ascii="Times New Roman" w:hAnsi="Times New Roman" w:cs="Times New Roman"/>
          <w:sz w:val="28"/>
          <w:szCs w:val="28"/>
        </w:rPr>
        <w:t xml:space="preserve"> (Приложение№1).</w:t>
      </w:r>
    </w:p>
    <w:p w:rsidR="00B021E1" w:rsidRDefault="00B021E1" w:rsidP="00B33A39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B021E1">
        <w:rPr>
          <w:rFonts w:ascii="Times New Roman" w:hAnsi="Times New Roman" w:cs="Times New Roman"/>
          <w:sz w:val="28"/>
          <w:szCs w:val="28"/>
        </w:rPr>
        <w:t xml:space="preserve">Порядок и сроки предоставления, рассмотрения и оценки предложений  заинтересованных </w:t>
      </w:r>
      <w:proofErr w:type="gramStart"/>
      <w:r w:rsidRPr="00B021E1">
        <w:rPr>
          <w:rFonts w:ascii="Times New Roman" w:hAnsi="Times New Roman" w:cs="Times New Roman"/>
          <w:sz w:val="28"/>
          <w:szCs w:val="28"/>
        </w:rPr>
        <w:t>лиц</w:t>
      </w:r>
      <w:proofErr w:type="gramEnd"/>
      <w:r w:rsidRPr="00B021E1">
        <w:rPr>
          <w:rFonts w:ascii="Times New Roman" w:hAnsi="Times New Roman" w:cs="Times New Roman"/>
          <w:sz w:val="28"/>
          <w:szCs w:val="28"/>
        </w:rPr>
        <w:t xml:space="preserve"> о включении </w:t>
      </w:r>
      <w:r w:rsidR="00C55DD9" w:rsidRPr="00B021E1">
        <w:rPr>
          <w:rFonts w:ascii="Times New Roman" w:hAnsi="Times New Roman" w:cs="Times New Roman"/>
          <w:sz w:val="28"/>
          <w:szCs w:val="28"/>
        </w:rPr>
        <w:t>наиболее посещаемой муниципальной территории</w:t>
      </w:r>
      <w:r w:rsidR="00C55DD9">
        <w:rPr>
          <w:rFonts w:ascii="Times New Roman" w:hAnsi="Times New Roman" w:cs="Times New Roman"/>
          <w:sz w:val="28"/>
          <w:szCs w:val="28"/>
        </w:rPr>
        <w:t xml:space="preserve"> </w:t>
      </w:r>
      <w:r w:rsidRPr="00B021E1">
        <w:rPr>
          <w:rFonts w:ascii="Times New Roman" w:hAnsi="Times New Roman" w:cs="Times New Roman"/>
          <w:sz w:val="28"/>
          <w:szCs w:val="28"/>
        </w:rPr>
        <w:t xml:space="preserve"> в муниципальную программу «Формирование современной городской среды Кудряшовского  сельсовета Новосибирского района Новосибирской области» на 2017 год, а также на период 2018 – 2022 годы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№2).</w:t>
      </w:r>
    </w:p>
    <w:p w:rsidR="00B33A39" w:rsidRPr="00B33A39" w:rsidRDefault="00B33A39" w:rsidP="00B33A39">
      <w:pPr>
        <w:pStyle w:val="a5"/>
        <w:widowControl/>
        <w:numPr>
          <w:ilvl w:val="0"/>
          <w:numId w:val="3"/>
        </w:numPr>
        <w:jc w:val="both"/>
        <w:rPr>
          <w:rFonts w:ascii="Times New Roman" w:eastAsia="Times New Roman" w:hAnsi="Times New Roman"/>
          <w:sz w:val="28"/>
          <w:szCs w:val="28"/>
        </w:rPr>
      </w:pPr>
      <w:r w:rsidRPr="00B33A39">
        <w:rPr>
          <w:rFonts w:ascii="Times New Roman" w:hAnsi="Times New Roman" w:cs="Times New Roman"/>
          <w:sz w:val="28"/>
          <w:szCs w:val="28"/>
        </w:rPr>
        <w:t xml:space="preserve"> </w:t>
      </w:r>
      <w:r w:rsidRPr="00B33A39">
        <w:rPr>
          <w:rFonts w:ascii="Times New Roman" w:eastAsia="Times New Roman" w:hAnsi="Times New Roman"/>
          <w:sz w:val="28"/>
          <w:szCs w:val="28"/>
        </w:rPr>
        <w:t xml:space="preserve">Настоящее постановление опубликовать в публичном средстве </w:t>
      </w:r>
      <w:proofErr w:type="gramStart"/>
      <w:r w:rsidRPr="00B33A39">
        <w:rPr>
          <w:rFonts w:ascii="Times New Roman" w:eastAsia="Times New Roman" w:hAnsi="Times New Roman"/>
          <w:sz w:val="28"/>
          <w:szCs w:val="28"/>
        </w:rPr>
        <w:t>массовой</w:t>
      </w:r>
      <w:proofErr w:type="gramEnd"/>
      <w:r w:rsidRPr="00B33A39">
        <w:rPr>
          <w:rFonts w:ascii="Times New Roman" w:eastAsia="Times New Roman" w:hAnsi="Times New Roman"/>
          <w:sz w:val="28"/>
          <w:szCs w:val="28"/>
        </w:rPr>
        <w:t xml:space="preserve"> информация Кудряшовского сельсовета «Кудряшовский бюллетень» и разместить на  официальном  сайте Кудряшовского сельсовета </w:t>
      </w:r>
      <w:r w:rsidRPr="00B33A39">
        <w:rPr>
          <w:rFonts w:ascii="Times New Roman" w:eastAsia="Times New Roman" w:hAnsi="Times New Roman"/>
          <w:sz w:val="28"/>
          <w:szCs w:val="28"/>
          <w:lang w:val="en-US"/>
        </w:rPr>
        <w:t>www</w:t>
      </w:r>
      <w:r w:rsidRPr="00B33A39">
        <w:rPr>
          <w:rFonts w:ascii="Times New Roman" w:eastAsia="Times New Roman" w:hAnsi="Times New Roman"/>
          <w:sz w:val="28"/>
          <w:szCs w:val="28"/>
        </w:rPr>
        <w:t>.</w:t>
      </w:r>
      <w:proofErr w:type="spellStart"/>
      <w:r w:rsidRPr="00B33A39">
        <w:rPr>
          <w:rFonts w:ascii="Times New Roman" w:eastAsia="Times New Roman" w:hAnsi="Times New Roman"/>
          <w:sz w:val="28"/>
          <w:szCs w:val="28"/>
          <w:lang w:val="en-US"/>
        </w:rPr>
        <w:t>admkudrjashi</w:t>
      </w:r>
      <w:proofErr w:type="spellEnd"/>
      <w:r w:rsidRPr="00B33A39">
        <w:rPr>
          <w:rFonts w:ascii="Times New Roman" w:eastAsia="Times New Roman" w:hAnsi="Times New Roman"/>
          <w:sz w:val="28"/>
          <w:szCs w:val="28"/>
        </w:rPr>
        <w:t>.</w:t>
      </w:r>
      <w:proofErr w:type="spellStart"/>
      <w:r w:rsidRPr="00B33A39">
        <w:rPr>
          <w:rFonts w:ascii="Times New Roman" w:eastAsia="Times New Roman" w:hAnsi="Times New Roman"/>
          <w:sz w:val="28"/>
          <w:szCs w:val="28"/>
          <w:lang w:val="en-US"/>
        </w:rPr>
        <w:t>oblnso</w:t>
      </w:r>
      <w:proofErr w:type="spellEnd"/>
      <w:r w:rsidRPr="00B33A39">
        <w:rPr>
          <w:rFonts w:ascii="Times New Roman" w:eastAsia="Times New Roman" w:hAnsi="Times New Roman"/>
          <w:sz w:val="28"/>
          <w:szCs w:val="28"/>
        </w:rPr>
        <w:t>.</w:t>
      </w:r>
      <w:proofErr w:type="spellStart"/>
      <w:r w:rsidRPr="00B33A39">
        <w:rPr>
          <w:rFonts w:ascii="Times New Roman" w:eastAsia="Times New Roman" w:hAnsi="Times New Roman"/>
          <w:sz w:val="28"/>
          <w:szCs w:val="28"/>
          <w:lang w:val="en-US"/>
        </w:rPr>
        <w:t>ru</w:t>
      </w:r>
      <w:proofErr w:type="spellEnd"/>
      <w:r w:rsidRPr="00B33A39">
        <w:rPr>
          <w:rFonts w:ascii="Times New Roman" w:eastAsia="Times New Roman" w:hAnsi="Times New Roman"/>
          <w:sz w:val="28"/>
          <w:szCs w:val="28"/>
        </w:rPr>
        <w:t>.</w:t>
      </w:r>
    </w:p>
    <w:p w:rsidR="00B33A39" w:rsidRPr="00105E49" w:rsidRDefault="00B33A39" w:rsidP="00B33A39">
      <w:pPr>
        <w:pStyle w:val="a7"/>
        <w:numPr>
          <w:ilvl w:val="0"/>
          <w:numId w:val="3"/>
        </w:numPr>
        <w:tabs>
          <w:tab w:val="left" w:pos="1080"/>
        </w:tabs>
        <w:contextualSpacing/>
        <w:rPr>
          <w:sz w:val="28"/>
          <w:szCs w:val="28"/>
        </w:rPr>
      </w:pPr>
      <w:r w:rsidRPr="00105E49">
        <w:rPr>
          <w:sz w:val="28"/>
          <w:szCs w:val="28"/>
        </w:rPr>
        <w:t xml:space="preserve"> </w:t>
      </w:r>
      <w:proofErr w:type="gramStart"/>
      <w:r w:rsidRPr="00105E49">
        <w:rPr>
          <w:sz w:val="28"/>
          <w:szCs w:val="28"/>
        </w:rPr>
        <w:t>Контроль за</w:t>
      </w:r>
      <w:proofErr w:type="gramEnd"/>
      <w:r w:rsidRPr="00105E49">
        <w:rPr>
          <w:sz w:val="28"/>
          <w:szCs w:val="28"/>
        </w:rPr>
        <w:t xml:space="preserve"> исполнением постановления оставляю за собой.</w:t>
      </w:r>
    </w:p>
    <w:p w:rsidR="00B33A39" w:rsidRPr="00B33A39" w:rsidRDefault="00B33A39" w:rsidP="00B33A39">
      <w:pPr>
        <w:pStyle w:val="a5"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B33A39" w:rsidRPr="00105E49" w:rsidRDefault="00B33A39" w:rsidP="00B33A39">
      <w:pPr>
        <w:pStyle w:val="paragraph"/>
        <w:spacing w:before="0" w:beforeAutospacing="0" w:after="0" w:afterAutospacing="0"/>
        <w:ind w:left="360"/>
        <w:textAlignment w:val="baseline"/>
        <w:rPr>
          <w:sz w:val="28"/>
          <w:szCs w:val="28"/>
        </w:rPr>
      </w:pPr>
      <w:r w:rsidRPr="00105E49">
        <w:rPr>
          <w:sz w:val="28"/>
          <w:szCs w:val="28"/>
        </w:rPr>
        <w:t>И.о. главы Кудряшовского сельсовета                                     Е.Л. Зырянова</w:t>
      </w:r>
    </w:p>
    <w:p w:rsidR="00B021E1" w:rsidRDefault="00B021E1" w:rsidP="00B021E1">
      <w:pPr>
        <w:pStyle w:val="50"/>
        <w:shd w:val="clear" w:color="auto" w:fill="auto"/>
        <w:spacing w:before="0" w:line="240" w:lineRule="auto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П</w:t>
      </w:r>
      <w:r w:rsidRPr="00EF11C2">
        <w:rPr>
          <w:rFonts w:ascii="Times New Roman" w:hAnsi="Times New Roman" w:cs="Times New Roman"/>
          <w:b w:val="0"/>
          <w:sz w:val="28"/>
          <w:szCs w:val="28"/>
        </w:rPr>
        <w:t xml:space="preserve">риложение № 1 </w:t>
      </w:r>
    </w:p>
    <w:p w:rsidR="00B021E1" w:rsidRPr="00B021E1" w:rsidRDefault="00B021E1" w:rsidP="00B021E1">
      <w:pPr>
        <w:pStyle w:val="50"/>
        <w:shd w:val="clear" w:color="auto" w:fill="auto"/>
        <w:spacing w:before="0" w:line="240" w:lineRule="auto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F11C2">
        <w:rPr>
          <w:rFonts w:ascii="Times New Roman" w:hAnsi="Times New Roman" w:cs="Times New Roman"/>
          <w:b w:val="0"/>
          <w:sz w:val="28"/>
          <w:szCs w:val="28"/>
        </w:rPr>
        <w:t>к постановлению</w:t>
      </w:r>
      <w:r w:rsidRPr="00B021E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F11C2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</w:p>
    <w:p w:rsidR="00B021E1" w:rsidRPr="00EF11C2" w:rsidRDefault="00B021E1" w:rsidP="00B021E1">
      <w:pPr>
        <w:pStyle w:val="50"/>
        <w:shd w:val="clear" w:color="auto" w:fill="auto"/>
        <w:spacing w:before="0" w:line="240" w:lineRule="auto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Кудряшовского </w:t>
      </w:r>
      <w:r w:rsidRPr="00EF11C2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</w:p>
    <w:p w:rsidR="00B021E1" w:rsidRPr="00B021E1" w:rsidRDefault="00B021E1" w:rsidP="00B021E1">
      <w:pPr>
        <w:pStyle w:val="50"/>
        <w:shd w:val="clear" w:color="auto" w:fill="auto"/>
        <w:spacing w:before="0" w:line="240" w:lineRule="auto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B021E1">
        <w:rPr>
          <w:rFonts w:ascii="Times New Roman" w:hAnsi="Times New Roman" w:cs="Times New Roman"/>
          <w:b w:val="0"/>
          <w:sz w:val="28"/>
          <w:szCs w:val="28"/>
        </w:rPr>
        <w:t>от «</w:t>
      </w:r>
      <w:r w:rsidR="00767636">
        <w:rPr>
          <w:rFonts w:ascii="Times New Roman" w:hAnsi="Times New Roman" w:cs="Times New Roman"/>
          <w:b w:val="0"/>
          <w:sz w:val="28"/>
          <w:szCs w:val="28"/>
        </w:rPr>
        <w:t>09</w:t>
      </w:r>
      <w:r w:rsidRPr="00B021E1">
        <w:rPr>
          <w:rFonts w:ascii="Times New Roman" w:hAnsi="Times New Roman" w:cs="Times New Roman"/>
          <w:b w:val="0"/>
          <w:sz w:val="28"/>
          <w:szCs w:val="28"/>
        </w:rPr>
        <w:t>»</w:t>
      </w:r>
      <w:r w:rsidR="00767636">
        <w:rPr>
          <w:rFonts w:ascii="Times New Roman" w:hAnsi="Times New Roman" w:cs="Times New Roman"/>
          <w:b w:val="0"/>
          <w:sz w:val="28"/>
          <w:szCs w:val="28"/>
        </w:rPr>
        <w:t xml:space="preserve"> августа </w:t>
      </w:r>
      <w:r w:rsidRPr="00B021E1">
        <w:rPr>
          <w:rFonts w:ascii="Times New Roman" w:hAnsi="Times New Roman" w:cs="Times New Roman"/>
          <w:b w:val="0"/>
          <w:sz w:val="28"/>
          <w:szCs w:val="28"/>
        </w:rPr>
        <w:t>2017 №</w:t>
      </w:r>
      <w:r w:rsidR="00767636">
        <w:rPr>
          <w:rFonts w:ascii="Times New Roman" w:hAnsi="Times New Roman" w:cs="Times New Roman"/>
          <w:b w:val="0"/>
          <w:sz w:val="28"/>
          <w:szCs w:val="28"/>
        </w:rPr>
        <w:t>205</w:t>
      </w:r>
    </w:p>
    <w:p w:rsidR="00B021E1" w:rsidRPr="00B021E1" w:rsidRDefault="00B021E1" w:rsidP="00B021E1">
      <w:pPr>
        <w:pStyle w:val="50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21E1" w:rsidRPr="00B021E1" w:rsidRDefault="00B021E1" w:rsidP="00B021E1">
      <w:pPr>
        <w:pStyle w:val="50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ПОРЯДОК</w:t>
      </w:r>
    </w:p>
    <w:p w:rsidR="00B021E1" w:rsidRPr="00B021E1" w:rsidRDefault="00B021E1" w:rsidP="00B021E1">
      <w:pPr>
        <w:pStyle w:val="50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и сроки предоставления, рассмотрения и оценки предложений</w:t>
      </w:r>
      <w:r w:rsidRPr="00B021E1">
        <w:rPr>
          <w:rFonts w:ascii="Times New Roman" w:hAnsi="Times New Roman" w:cs="Times New Roman"/>
          <w:sz w:val="28"/>
          <w:szCs w:val="28"/>
        </w:rPr>
        <w:br/>
        <w:t>заинтересованных лиц о включении дворовой территории в муниципальную программу «Формирование комфортной современной среды Кудряшовского  сельсовета Новосибирского района Новосибирской области» на 2017 год, а также на период 2018 – 2022 годы</w:t>
      </w:r>
    </w:p>
    <w:p w:rsidR="00B021E1" w:rsidRPr="00B021E1" w:rsidRDefault="00B021E1" w:rsidP="00B021E1">
      <w:pPr>
        <w:pStyle w:val="50"/>
        <w:shd w:val="clear" w:color="auto" w:fill="auto"/>
        <w:spacing w:before="0" w:line="24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21E1" w:rsidRPr="00B021E1" w:rsidRDefault="00B021E1" w:rsidP="00B021E1">
      <w:pPr>
        <w:pStyle w:val="32"/>
        <w:keepNext/>
        <w:keepLines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7"/>
      <w:r w:rsidRPr="00B021E1">
        <w:rPr>
          <w:rFonts w:ascii="Times New Roman" w:hAnsi="Times New Roman" w:cs="Times New Roman"/>
          <w:sz w:val="28"/>
          <w:szCs w:val="28"/>
        </w:rPr>
        <w:t>Общие положения</w:t>
      </w:r>
      <w:bookmarkEnd w:id="0"/>
    </w:p>
    <w:p w:rsidR="00B021E1" w:rsidRPr="00B021E1" w:rsidRDefault="00B021E1" w:rsidP="00B021E1">
      <w:pPr>
        <w:pStyle w:val="32"/>
        <w:keepNext/>
        <w:keepLines/>
        <w:shd w:val="clear" w:color="auto" w:fill="auto"/>
        <w:tabs>
          <w:tab w:val="left" w:pos="3929"/>
        </w:tabs>
        <w:spacing w:before="0"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B021E1" w:rsidRPr="00B021E1" w:rsidRDefault="00B021E1" w:rsidP="00B021E1">
      <w:pPr>
        <w:pStyle w:val="1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021E1">
        <w:rPr>
          <w:rFonts w:ascii="Times New Roman" w:hAnsi="Times New Roman"/>
          <w:sz w:val="28"/>
          <w:szCs w:val="28"/>
        </w:rPr>
        <w:t>Порядок и сроки предоставления, рассмотрения и оценки предложений  заинтересованных лиц о включении дворовой территории в муниципальную программу «Формирование современной городской среды Кудряшовского  сельсовета Новосибирского района Новосибирской области» на 2017 год, а также на период 2018 – 2022 годы (далее - Порядок) разработан в соответствии с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</w:t>
      </w:r>
      <w:proofErr w:type="gramEnd"/>
      <w:r w:rsidRPr="00B021E1">
        <w:rPr>
          <w:rFonts w:ascii="Times New Roman" w:hAnsi="Times New Roman"/>
          <w:sz w:val="28"/>
          <w:szCs w:val="28"/>
        </w:rPr>
        <w:t xml:space="preserve"> Российской Федерации и муниципальных программ формирования современной городской среды, </w:t>
      </w:r>
      <w:proofErr w:type="gramStart"/>
      <w:r w:rsidRPr="00B021E1">
        <w:rPr>
          <w:rFonts w:ascii="Times New Roman" w:hAnsi="Times New Roman"/>
          <w:sz w:val="28"/>
          <w:szCs w:val="28"/>
        </w:rPr>
        <w:t>утвержденными</w:t>
      </w:r>
      <w:proofErr w:type="gramEnd"/>
      <w:r w:rsidRPr="00B021E1">
        <w:rPr>
          <w:rFonts w:ascii="Times New Roman" w:hAnsi="Times New Roman"/>
          <w:sz w:val="28"/>
          <w:szCs w:val="28"/>
        </w:rPr>
        <w:t xml:space="preserve"> постановлением Правительства Российской Федерации от 10.02.2017 № 169 в целях формирования и утверждения муниципальной программы «Формирование современной городской среды Кудряшовского  сельсовета Новосибирского района Новосибирской области» на 2017 год, а также на период 2018 – 2022 годы (далее - муниципальная программа).</w:t>
      </w:r>
    </w:p>
    <w:p w:rsidR="00B021E1" w:rsidRPr="00B021E1" w:rsidRDefault="00B021E1" w:rsidP="00B021E1">
      <w:pPr>
        <w:widowControl/>
        <w:numPr>
          <w:ilvl w:val="1"/>
          <w:numId w:val="1"/>
        </w:numPr>
        <w:autoSpaceDE w:val="0"/>
        <w:autoSpaceDN w:val="0"/>
        <w:adjustRightInd w:val="0"/>
        <w:spacing w:before="100" w:beforeAutospacing="1" w:after="100" w:afterAutospacing="1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Порядок устанавливает сроки и процедуру предоставления, рассмотрения и оценки предложений заинтересованных лиц о включении дворовой территории в муниципальную программу на 2017 год, а также на период 2018 – 2022 годы (далее – предложения заинтересованных лиц).</w:t>
      </w:r>
    </w:p>
    <w:p w:rsidR="00B021E1" w:rsidRPr="00B021E1" w:rsidRDefault="00B021E1" w:rsidP="00B021E1">
      <w:pPr>
        <w:widowControl/>
        <w:numPr>
          <w:ilvl w:val="1"/>
          <w:numId w:val="1"/>
        </w:numPr>
        <w:autoSpaceDE w:val="0"/>
        <w:autoSpaceDN w:val="0"/>
        <w:adjustRightInd w:val="0"/>
        <w:spacing w:before="100" w:beforeAutospacing="1" w:after="100" w:afterAutospacing="1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Прием предложений заинтересованных лиц осуществляет администрация Кудряшовского  сельсовета Новосибирского района Новосибирской области (далее - администрация).</w:t>
      </w:r>
    </w:p>
    <w:p w:rsidR="00B021E1" w:rsidRPr="00B021E1" w:rsidRDefault="00B021E1" w:rsidP="00B021E1">
      <w:pPr>
        <w:widowControl/>
        <w:numPr>
          <w:ilvl w:val="1"/>
          <w:numId w:val="1"/>
        </w:numPr>
        <w:autoSpaceDE w:val="0"/>
        <w:autoSpaceDN w:val="0"/>
        <w:adjustRightInd w:val="0"/>
        <w:spacing w:before="100" w:beforeAutospacing="1" w:after="100" w:afterAutospacing="1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Под заинтересованными лицами понимаются граждане, проживающие на территории Кудряшовского  сельсовета Новосибирского района Новосибирской области, и организации, зарегистрированные на территории Кудряшовского  сельсовета Новосибирского района Новосибирской области.</w:t>
      </w:r>
    </w:p>
    <w:p w:rsidR="00B021E1" w:rsidRPr="00B021E1" w:rsidRDefault="00B021E1" w:rsidP="00B021E1">
      <w:pPr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 xml:space="preserve">1.5. Под дворовой территорией понимается совокупность территорий, прилегающих к многоквартирным домам, 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гостевыми парковками (парковочными местами), тротуарами и </w:t>
      </w:r>
      <w:r w:rsidRPr="00B021E1">
        <w:rPr>
          <w:rFonts w:ascii="Times New Roman" w:hAnsi="Times New Roman" w:cs="Times New Roman"/>
          <w:sz w:val="28"/>
          <w:szCs w:val="28"/>
        </w:rPr>
        <w:lastRenderedPageBreak/>
        <w:t>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B021E1" w:rsidRPr="00B021E1" w:rsidRDefault="00B021E1" w:rsidP="00B021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1E1" w:rsidRPr="00B021E1" w:rsidRDefault="00B021E1" w:rsidP="00B021E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1E1">
        <w:rPr>
          <w:rFonts w:ascii="Times New Roman" w:hAnsi="Times New Roman" w:cs="Times New Roman"/>
          <w:b/>
          <w:sz w:val="28"/>
          <w:szCs w:val="28"/>
        </w:rPr>
        <w:t>2. Порядок предоставления, рассмотрения и оценки предложений заинтересованных лиц</w:t>
      </w:r>
    </w:p>
    <w:p w:rsidR="00B021E1" w:rsidRPr="00B021E1" w:rsidRDefault="00B021E1" w:rsidP="00B021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2.1. </w:t>
      </w:r>
      <w:proofErr w:type="gramStart"/>
      <w:r w:rsidRPr="00B021E1">
        <w:rPr>
          <w:rFonts w:ascii="Times New Roman" w:hAnsi="Times New Roman" w:cs="Times New Roman"/>
          <w:sz w:val="28"/>
          <w:szCs w:val="28"/>
        </w:rPr>
        <w:t>Включение дворовой территории в проект муниципальной программы на 2017 год, а также на период 2018 – 2022 годы, осуществляется исходя из даты предоставления предложений  заинтересованными лицами, условия их соответствия установленным требованиям, оформленных в соответствии с законодательством Российской Федерации в виде протоколов общих собраний собственников помещений в каждом многоквартирном доме, решений собственников каждого здания и сооружения, расположенных в границах дворовой территории и</w:t>
      </w:r>
      <w:proofErr w:type="gram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21E1">
        <w:rPr>
          <w:rFonts w:ascii="Times New Roman" w:hAnsi="Times New Roman" w:cs="Times New Roman"/>
          <w:sz w:val="28"/>
          <w:szCs w:val="28"/>
        </w:rPr>
        <w:t>содержащих</w:t>
      </w:r>
      <w:proofErr w:type="gramEnd"/>
      <w:r w:rsidRPr="00B021E1">
        <w:rPr>
          <w:rFonts w:ascii="Times New Roman" w:hAnsi="Times New Roman" w:cs="Times New Roman"/>
          <w:sz w:val="28"/>
          <w:szCs w:val="28"/>
        </w:rPr>
        <w:t xml:space="preserve"> следующую информацию:</w:t>
      </w:r>
    </w:p>
    <w:p w:rsidR="00B021E1" w:rsidRPr="00B021E1" w:rsidRDefault="00B021E1" w:rsidP="00B021E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- решение собственников помещений об обращении с предложением по включению дворовой территории в муниципальную программу на 2017 год, а также на период 2018 – 2022 годы.</w:t>
      </w:r>
    </w:p>
    <w:p w:rsidR="00B021E1" w:rsidRPr="00B021E1" w:rsidRDefault="00B021E1" w:rsidP="00B021E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21E1">
        <w:rPr>
          <w:rFonts w:ascii="Times New Roman" w:hAnsi="Times New Roman" w:cs="Times New Roman"/>
          <w:sz w:val="28"/>
          <w:szCs w:val="28"/>
        </w:rPr>
        <w:t>- перечень работ по благоустройству дворовой территории, сформированный исходя из минимального перечня работ по благоустройству</w:t>
      </w:r>
      <w:r w:rsidRPr="00B021E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(минимальный перечень работ по благоустройству дворовых территорий многоквартирных домов: ремонт дворовых проездов, тротуаров и пешеходных дорожек дворовых территорий, обеспечение освещения дворовых территорий, путем установки (ремонта) светильника типа «кобра» на фасаде многоквартирного дома для освещения дворовой территории, установка скамеек, урн для мусора на придомовой территории, </w:t>
      </w:r>
      <w:r w:rsidRPr="00B021E1">
        <w:rPr>
          <w:rFonts w:ascii="Times New Roman" w:hAnsi="Times New Roman" w:cs="Times New Roman"/>
          <w:sz w:val="28"/>
          <w:szCs w:val="28"/>
        </w:rPr>
        <w:t>устройство спусков</w:t>
      </w:r>
      <w:proofErr w:type="gramEnd"/>
      <w:r w:rsidRPr="00B021E1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B021E1">
        <w:rPr>
          <w:rFonts w:ascii="Times New Roman" w:hAnsi="Times New Roman" w:cs="Times New Roman"/>
          <w:sz w:val="28"/>
          <w:szCs w:val="28"/>
        </w:rPr>
        <w:t>пандусов) для маломобильных групп населения, установка аншлагов с номерами домов и названием улицы).</w:t>
      </w:r>
      <w:proofErr w:type="gramEnd"/>
    </w:p>
    <w:p w:rsidR="00B021E1" w:rsidRPr="00B021E1" w:rsidRDefault="00B021E1" w:rsidP="00B021E1">
      <w:pPr>
        <w:tabs>
          <w:tab w:val="left" w:pos="927"/>
        </w:tabs>
        <w:autoSpaceDE w:val="0"/>
        <w:autoSpaceDN w:val="0"/>
        <w:adjustRightInd w:val="0"/>
        <w:ind w:firstLine="709"/>
        <w:jc w:val="both"/>
        <w:rPr>
          <w:rStyle w:val="a3"/>
          <w:i w:val="0"/>
          <w:sz w:val="28"/>
          <w:szCs w:val="28"/>
          <w:shd w:val="clear" w:color="auto" w:fill="FFFFFF"/>
        </w:rPr>
      </w:pPr>
      <w:proofErr w:type="gramStart"/>
      <w:r w:rsidRPr="00B021E1">
        <w:rPr>
          <w:rFonts w:ascii="Times New Roman" w:hAnsi="Times New Roman" w:cs="Times New Roman"/>
          <w:sz w:val="28"/>
          <w:szCs w:val="28"/>
        </w:rPr>
        <w:t xml:space="preserve">- перечень работ по благоустройству дворовой территории, сформированный исходя из дополнительного перечня работ по благоустройству </w:t>
      </w:r>
      <w:r w:rsidRPr="00B021E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(дополнительный перечень работ по благоустройству дворовых территорий: оборудование детских и (или) спортивных площадок, автомобильных гостевых парковок, озеленение территорий, </w:t>
      </w:r>
      <w:r w:rsidRPr="00B021E1">
        <w:rPr>
          <w:rFonts w:ascii="Times New Roman" w:hAnsi="Times New Roman" w:cs="Times New Roman"/>
          <w:sz w:val="28"/>
          <w:szCs w:val="28"/>
        </w:rPr>
        <w:t>устройство (ремонт) элементов сопряжения поверхностей (бортовых камней, ступеней, лестниц, подпорных стенок), устройство парковок для велосипедов, установка (ремонт) ограждений (заборов, оград) дворовых территорий и палисадников, организация площадки для выгула</w:t>
      </w:r>
      <w:proofErr w:type="gramEnd"/>
      <w:r w:rsidRPr="00B021E1">
        <w:rPr>
          <w:rFonts w:ascii="Times New Roman" w:hAnsi="Times New Roman" w:cs="Times New Roman"/>
          <w:sz w:val="28"/>
          <w:szCs w:val="28"/>
        </w:rPr>
        <w:t xml:space="preserve"> собак</w:t>
      </w:r>
      <w:r w:rsidRPr="00B021E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)</w:t>
      </w:r>
      <w:proofErr w:type="gramStart"/>
      <w:r w:rsidRPr="00B021E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Pr="00B021E1">
        <w:rPr>
          <w:rStyle w:val="a3"/>
          <w:sz w:val="28"/>
          <w:szCs w:val="28"/>
          <w:shd w:val="clear" w:color="auto" w:fill="FFFFFF"/>
        </w:rPr>
        <w:t>Б</w:t>
      </w:r>
      <w:proofErr w:type="gramEnd"/>
      <w:r w:rsidRPr="00B021E1">
        <w:rPr>
          <w:rStyle w:val="a3"/>
          <w:sz w:val="28"/>
          <w:szCs w:val="28"/>
          <w:shd w:val="clear" w:color="auto" w:fill="FFFFFF"/>
        </w:rPr>
        <w:t>ез выполнения видов работ из минимального перечня, выполнение дополнительных работ не осуществляется.</w:t>
      </w:r>
    </w:p>
    <w:p w:rsidR="00B021E1" w:rsidRPr="00B021E1" w:rsidRDefault="00B021E1" w:rsidP="00B021E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21E1">
        <w:rPr>
          <w:rStyle w:val="a3"/>
          <w:sz w:val="28"/>
          <w:szCs w:val="28"/>
          <w:shd w:val="clear" w:color="auto" w:fill="FFFFFF"/>
        </w:rPr>
        <w:t xml:space="preserve">- </w:t>
      </w:r>
      <w:r w:rsidRPr="00B021E1">
        <w:rPr>
          <w:rFonts w:ascii="Times New Roman" w:hAnsi="Times New Roman" w:cs="Times New Roman"/>
          <w:sz w:val="28"/>
          <w:szCs w:val="28"/>
        </w:rPr>
        <w:t xml:space="preserve">форма и доля участия (финансового и (или) трудового)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благоустройству,  в реализации мероприятий по благоустройству дворовой территории в рамках минимального и дополнительного перечней работ по благоустройству, в случае принятия субъектом Российской Федерации решения об установлении указанного условия. </w:t>
      </w:r>
      <w:proofErr w:type="gramEnd"/>
    </w:p>
    <w:p w:rsidR="00B021E1" w:rsidRPr="00B021E1" w:rsidRDefault="00B021E1" w:rsidP="00B021E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 xml:space="preserve">- решение собственников помещений о представителе (представителях) </w:t>
      </w:r>
      <w:r w:rsidRPr="00B021E1">
        <w:rPr>
          <w:rFonts w:ascii="Times New Roman" w:hAnsi="Times New Roman" w:cs="Times New Roman"/>
          <w:sz w:val="28"/>
          <w:szCs w:val="28"/>
        </w:rPr>
        <w:lastRenderedPageBreak/>
        <w:t xml:space="preserve">заинтересованных лиц, уполномоченных на предоставление предложений, согласование схем благоустройства дворовой территории (дизайн – проекта), а также на участие в </w:t>
      </w:r>
      <w:proofErr w:type="gramStart"/>
      <w:r w:rsidRPr="00B021E1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B021E1">
        <w:rPr>
          <w:rFonts w:ascii="Times New Roman" w:hAnsi="Times New Roman" w:cs="Times New Roman"/>
          <w:sz w:val="28"/>
          <w:szCs w:val="28"/>
        </w:rPr>
        <w:t xml:space="preserve"> выполнением работ по благоустройству дворовой территории, в том числе промежуточном, и их приемке.</w:t>
      </w:r>
    </w:p>
    <w:p w:rsidR="00B021E1" w:rsidRPr="00B021E1" w:rsidRDefault="00B021E1" w:rsidP="00B021E1">
      <w:pPr>
        <w:pStyle w:val="10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021E1">
        <w:rPr>
          <w:rFonts w:ascii="Times New Roman" w:hAnsi="Times New Roman"/>
          <w:sz w:val="28"/>
          <w:szCs w:val="28"/>
        </w:rPr>
        <w:t>- решение собственников помещений</w:t>
      </w:r>
      <w:r w:rsidRPr="00B021E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о включении 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Федерации.</w:t>
      </w:r>
    </w:p>
    <w:p w:rsidR="00B021E1" w:rsidRPr="00B021E1" w:rsidRDefault="00B021E1" w:rsidP="00B021E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 xml:space="preserve">2.2. Прием предложений заинтересованных лиц по включению дворовой территории в муниципальную программу на 2017 год осуществляется администрацией, в срок до 27 марта 2017 года. Для включения предложений в муниципальную программу на последующий период 2018 – 2022 годы: </w:t>
      </w:r>
    </w:p>
    <w:p w:rsidR="00B021E1" w:rsidRPr="00B021E1" w:rsidRDefault="00B021E1" w:rsidP="00B021E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- до 01 августа 2017 года - для включения в муниципальную программу на 2018 или период до 2022 года.</w:t>
      </w:r>
    </w:p>
    <w:p w:rsidR="00B021E1" w:rsidRPr="00B021E1" w:rsidRDefault="00B021E1" w:rsidP="00B021E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- до 01 мая 2018-2021 гг.- для включения в муниципальную программу на год, следующий за годом подачи предложения или период до 2022 года.</w:t>
      </w:r>
    </w:p>
    <w:p w:rsidR="00B021E1" w:rsidRPr="00B021E1" w:rsidRDefault="00B021E1" w:rsidP="00B021E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21E1">
        <w:rPr>
          <w:rFonts w:ascii="Times New Roman" w:hAnsi="Times New Roman" w:cs="Times New Roman"/>
          <w:sz w:val="28"/>
          <w:szCs w:val="28"/>
        </w:rPr>
        <w:t>- В случае подачи в установленном порядке предложения о благоустройстве дворовой территории от одного многоквартирного дома, территория которой в соответствии с особенностями размещения двора включает в себя несколько многоквартирных жилых домов, срок подачи предложений  от остальных многоквартирных домов данной дворовой территории, не подавших свои предложения до установленного срока, продлевается на 40 дней.</w:t>
      </w:r>
      <w:proofErr w:type="gramEnd"/>
    </w:p>
    <w:p w:rsidR="00B021E1" w:rsidRPr="00B021E1" w:rsidRDefault="00B021E1" w:rsidP="00B021E1">
      <w:pPr>
        <w:autoSpaceDE w:val="0"/>
        <w:autoSpaceDN w:val="0"/>
        <w:adjustRightInd w:val="0"/>
        <w:jc w:val="both"/>
        <w:rPr>
          <w:rStyle w:val="a4"/>
          <w:b w:val="0"/>
          <w:bCs w:val="0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 xml:space="preserve">Предложения направляются по установленной форме с  приложением документов, указанных в пункте 2.1 настоящего Порядка, в письменной форме или форме электронного документа по месту нахождения администрации (Новосибирская область, Новосибирский район, </w:t>
      </w:r>
      <w:r>
        <w:rPr>
          <w:rFonts w:ascii="Times New Roman" w:hAnsi="Times New Roman" w:cs="Times New Roman"/>
          <w:sz w:val="28"/>
          <w:szCs w:val="28"/>
        </w:rPr>
        <w:t xml:space="preserve">д.п. Кудряшовский. </w:t>
      </w:r>
      <w:proofErr w:type="gramStart"/>
      <w:r>
        <w:rPr>
          <w:rFonts w:ascii="Times New Roman" w:hAnsi="Times New Roman" w:cs="Times New Roman"/>
          <w:sz w:val="28"/>
          <w:szCs w:val="28"/>
        </w:rPr>
        <w:t>Ул. Октябрьская, 14А</w:t>
      </w:r>
      <w:r w:rsidRPr="00B021E1">
        <w:rPr>
          <w:rFonts w:ascii="Times New Roman" w:hAnsi="Times New Roman" w:cs="Times New Roman"/>
          <w:sz w:val="28"/>
          <w:szCs w:val="28"/>
        </w:rPr>
        <w:t>) в рабочие дни с 8-30 до 15</w:t>
      </w:r>
      <w:r>
        <w:rPr>
          <w:rFonts w:ascii="Times New Roman" w:hAnsi="Times New Roman" w:cs="Times New Roman"/>
          <w:sz w:val="28"/>
          <w:szCs w:val="28"/>
        </w:rPr>
        <w:t>-30 (перерыв с 12-3</w:t>
      </w:r>
      <w:r w:rsidRPr="00B021E1">
        <w:rPr>
          <w:rFonts w:ascii="Times New Roman" w:hAnsi="Times New Roman" w:cs="Times New Roman"/>
          <w:sz w:val="28"/>
          <w:szCs w:val="28"/>
        </w:rPr>
        <w:t xml:space="preserve">0 до 13-00), телефон </w:t>
      </w:r>
      <w:r>
        <w:rPr>
          <w:rFonts w:ascii="Times New Roman" w:hAnsi="Times New Roman" w:cs="Times New Roman"/>
          <w:sz w:val="28"/>
          <w:szCs w:val="28"/>
        </w:rPr>
        <w:t>2939-183</w:t>
      </w:r>
      <w:r w:rsidRPr="00B021E1">
        <w:rPr>
          <w:rFonts w:ascii="Times New Roman" w:hAnsi="Times New Roman" w:cs="Times New Roman"/>
          <w:sz w:val="28"/>
          <w:szCs w:val="28"/>
        </w:rPr>
        <w:t xml:space="preserve">, </w:t>
      </w:r>
      <w:r w:rsidRPr="00B021E1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021E1">
        <w:rPr>
          <w:rFonts w:ascii="Times New Roman" w:hAnsi="Times New Roman" w:cs="Times New Roman"/>
          <w:sz w:val="28"/>
          <w:szCs w:val="28"/>
        </w:rPr>
        <w:t>-</w:t>
      </w:r>
      <w:r w:rsidRPr="00B021E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B021E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u w:val="single"/>
          <w:lang w:val="en-US" w:eastAsia="en-US"/>
        </w:rPr>
        <w:t>kudrjashinsr</w:t>
      </w:r>
      <w:proofErr w:type="spellEnd"/>
      <w:r w:rsidRPr="00B021E1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@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u w:val="single"/>
          <w:lang w:val="en-US" w:eastAsia="en-US"/>
        </w:rPr>
        <w:t>gmail</w:t>
      </w:r>
      <w:proofErr w:type="spellEnd"/>
      <w:r w:rsidRPr="00B021E1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.</w:t>
      </w:r>
      <w:r>
        <w:rPr>
          <w:rFonts w:ascii="Times New Roman" w:eastAsiaTheme="minorHAnsi" w:hAnsi="Times New Roman" w:cs="Times New Roman"/>
          <w:sz w:val="28"/>
          <w:szCs w:val="28"/>
          <w:u w:val="single"/>
          <w:lang w:val="en-US" w:eastAsia="en-US"/>
        </w:rPr>
        <w:t>com</w:t>
      </w:r>
      <w:proofErr w:type="gramEnd"/>
    </w:p>
    <w:p w:rsidR="00B021E1" w:rsidRPr="00B021E1" w:rsidRDefault="00B021E1" w:rsidP="00B021E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2.3. </w:t>
      </w:r>
      <w:proofErr w:type="gramStart"/>
      <w:r w:rsidRPr="00B021E1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Pr="00B021E1">
        <w:rPr>
          <w:rFonts w:ascii="Times New Roman" w:hAnsi="Times New Roman" w:cs="Times New Roman"/>
          <w:strike/>
          <w:sz w:val="28"/>
          <w:szCs w:val="28"/>
        </w:rPr>
        <w:t>2</w:t>
      </w:r>
      <w:r w:rsidRPr="00B021E1">
        <w:rPr>
          <w:rFonts w:ascii="Times New Roman" w:hAnsi="Times New Roman" w:cs="Times New Roman"/>
          <w:sz w:val="28"/>
          <w:szCs w:val="28"/>
        </w:rPr>
        <w:t xml:space="preserve"> 3 рабочих дней с даты окончания приема предложений, уполномоченный специалист администрации составляет отчет о результатах сбора предложений о включении дворовой  территории в муниципальную программу (далее - отчет), содержащий перечень дворовых территорий, предложенных в ходе сбора предложений  и направляет его в рабочую группу по обсуждению проекта муниципальной программы (далее – Рабочая группа).</w:t>
      </w:r>
      <w:proofErr w:type="gramEnd"/>
    </w:p>
    <w:p w:rsidR="00B021E1" w:rsidRPr="00B021E1" w:rsidRDefault="00B021E1" w:rsidP="00B021E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 xml:space="preserve">2.4. Не подлежат направлению в Рабочую группу: </w:t>
      </w:r>
    </w:p>
    <w:p w:rsidR="00B021E1" w:rsidRPr="00B021E1" w:rsidRDefault="00B021E1" w:rsidP="00B021E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- предложения, не касающиеся предмета правового регулирования муниципальной программы;</w:t>
      </w:r>
    </w:p>
    <w:p w:rsidR="00B021E1" w:rsidRPr="00B021E1" w:rsidRDefault="00B021E1" w:rsidP="00B021E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- предложения, направленные не по установленной форме (приложение);</w:t>
      </w:r>
    </w:p>
    <w:p w:rsidR="00B021E1" w:rsidRPr="00B021E1" w:rsidRDefault="00B021E1" w:rsidP="00B021E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- предложения, поступившие по окончанию срока их приема.</w:t>
      </w:r>
    </w:p>
    <w:p w:rsidR="00B021E1" w:rsidRPr="00B021E1" w:rsidRDefault="00B021E1" w:rsidP="00B021E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lastRenderedPageBreak/>
        <w:t>2.5. Проект муниципальной программы формируется с учетом региональной программы по капитальному ремонту общего имущества многоквартирных домов и краткосрочных планов их реализации, ремонту и модернизации инженерных сетей для этих домов и иных объектов, расположенных на соответствующей территории.</w:t>
      </w:r>
    </w:p>
    <w:p w:rsidR="00B021E1" w:rsidRPr="00B021E1" w:rsidRDefault="00B021E1" w:rsidP="00B021E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 xml:space="preserve">2.6. Дворовая территория не подлежит включению в муниципальную программу в следующих случаях: </w:t>
      </w:r>
    </w:p>
    <w:p w:rsidR="00B021E1" w:rsidRPr="00B021E1" w:rsidRDefault="00B021E1" w:rsidP="00B021E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- признания многоквартирного дома, расположенного на дворовой территории, аварийным и подлежащим сносу;</w:t>
      </w:r>
    </w:p>
    <w:p w:rsidR="00B021E1" w:rsidRPr="00B021E1" w:rsidRDefault="00B021E1" w:rsidP="00B021E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- многоквартирный дом, расположенный на дворовой территории, не включен (исключен) в региональную программу капитального ремонта, по причине износа общего имущества в многоквартирном доме 70% и более.</w:t>
      </w:r>
    </w:p>
    <w:p w:rsidR="00B021E1" w:rsidRPr="00B021E1" w:rsidRDefault="00B021E1" w:rsidP="00B021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 xml:space="preserve">2.7. Рабочая группа рассматривает и оценивает предложения и  документы заинтересованных лиц, указанные в пункте 2.1 настоящего Порядка и составляет протокол о выборе дворовых территорий для включения в муниципальную программу, который размещается на официальном сайте администрации. </w:t>
      </w:r>
    </w:p>
    <w:p w:rsidR="00B021E1" w:rsidRPr="00B021E1" w:rsidRDefault="00B021E1" w:rsidP="00B021E1">
      <w:pPr>
        <w:pStyle w:val="1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21E1">
        <w:rPr>
          <w:rFonts w:ascii="Times New Roman" w:hAnsi="Times New Roman"/>
          <w:sz w:val="28"/>
          <w:szCs w:val="28"/>
        </w:rPr>
        <w:t xml:space="preserve">Представители заинтересованных лиц, уполномоченные на предоставление предложений, согласование </w:t>
      </w:r>
      <w:proofErr w:type="gramStart"/>
      <w:r w:rsidRPr="00B021E1">
        <w:rPr>
          <w:rFonts w:ascii="Times New Roman" w:hAnsi="Times New Roman"/>
          <w:sz w:val="28"/>
          <w:szCs w:val="28"/>
        </w:rPr>
        <w:t>дизайн-проекта</w:t>
      </w:r>
      <w:proofErr w:type="gramEnd"/>
      <w:r w:rsidRPr="00B021E1">
        <w:rPr>
          <w:rFonts w:ascii="Times New Roman" w:hAnsi="Times New Roman"/>
          <w:sz w:val="28"/>
          <w:szCs w:val="28"/>
        </w:rPr>
        <w:t xml:space="preserve"> благоустройства дворовой территории, а также на участие в контроле, в том числе промежуточном, и приемке работ по благоустройству дворовой территории, вправе участвовать при их рассмотрении в заседаниях рабочей группы.</w:t>
      </w:r>
    </w:p>
    <w:p w:rsidR="00B021E1" w:rsidRDefault="00B021E1" w:rsidP="00B021E1"/>
    <w:p w:rsidR="00B021E1" w:rsidRPr="00B021E1" w:rsidRDefault="00B021E1" w:rsidP="00B021E1">
      <w:pPr>
        <w:tabs>
          <w:tab w:val="left" w:pos="7515"/>
        </w:tabs>
      </w:pPr>
    </w:p>
    <w:p w:rsidR="00B021E1" w:rsidRPr="00B021E1" w:rsidRDefault="00B021E1" w:rsidP="00B021E1"/>
    <w:p w:rsidR="00B021E1" w:rsidRPr="00B021E1" w:rsidRDefault="00B021E1" w:rsidP="00B021E1"/>
    <w:p w:rsidR="00B021E1" w:rsidRPr="00B021E1" w:rsidRDefault="00B021E1" w:rsidP="00B021E1"/>
    <w:p w:rsidR="00B021E1" w:rsidRPr="00B021E1" w:rsidRDefault="00B021E1" w:rsidP="00B021E1"/>
    <w:p w:rsidR="00B021E1" w:rsidRPr="00B021E1" w:rsidRDefault="00B021E1" w:rsidP="00B021E1"/>
    <w:p w:rsidR="00015B16" w:rsidRPr="00767636" w:rsidRDefault="00015B16" w:rsidP="00B021E1"/>
    <w:p w:rsidR="00B021E1" w:rsidRPr="00767636" w:rsidRDefault="00B021E1" w:rsidP="00B021E1"/>
    <w:p w:rsidR="00B021E1" w:rsidRPr="00767636" w:rsidRDefault="00B021E1" w:rsidP="00B021E1"/>
    <w:p w:rsidR="00B021E1" w:rsidRPr="00767636" w:rsidRDefault="00B021E1" w:rsidP="00B021E1"/>
    <w:p w:rsidR="00B021E1" w:rsidRPr="00767636" w:rsidRDefault="00B021E1" w:rsidP="00B021E1"/>
    <w:p w:rsidR="00B021E1" w:rsidRPr="00767636" w:rsidRDefault="00B021E1" w:rsidP="00B021E1"/>
    <w:p w:rsidR="00B021E1" w:rsidRPr="00767636" w:rsidRDefault="00B021E1" w:rsidP="00B021E1"/>
    <w:p w:rsidR="00B021E1" w:rsidRPr="00767636" w:rsidRDefault="00B021E1" w:rsidP="00B021E1"/>
    <w:p w:rsidR="00B021E1" w:rsidRPr="00767636" w:rsidRDefault="00B021E1" w:rsidP="00B021E1"/>
    <w:p w:rsidR="00B021E1" w:rsidRPr="00767636" w:rsidRDefault="00B021E1" w:rsidP="00B021E1"/>
    <w:p w:rsidR="00B33A39" w:rsidRDefault="00B33A39" w:rsidP="00B021E1">
      <w:pPr>
        <w:pStyle w:val="50"/>
        <w:shd w:val="clear" w:color="auto" w:fill="auto"/>
        <w:spacing w:before="0" w:line="240" w:lineRule="auto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33A39" w:rsidRDefault="00B021E1" w:rsidP="00B021E1">
      <w:pPr>
        <w:pStyle w:val="50"/>
        <w:shd w:val="clear" w:color="auto" w:fill="auto"/>
        <w:spacing w:before="0" w:line="240" w:lineRule="auto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B021E1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№ 2 </w:t>
      </w:r>
    </w:p>
    <w:p w:rsidR="00B33A39" w:rsidRDefault="00B021E1" w:rsidP="00B021E1">
      <w:pPr>
        <w:pStyle w:val="50"/>
        <w:shd w:val="clear" w:color="auto" w:fill="auto"/>
        <w:spacing w:before="0" w:line="240" w:lineRule="auto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B021E1">
        <w:rPr>
          <w:rFonts w:ascii="Times New Roman" w:hAnsi="Times New Roman" w:cs="Times New Roman"/>
          <w:b w:val="0"/>
          <w:sz w:val="28"/>
          <w:szCs w:val="28"/>
        </w:rPr>
        <w:t>к постановлению</w:t>
      </w:r>
      <w:r w:rsidR="00B33A3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21E1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</w:p>
    <w:p w:rsidR="00B021E1" w:rsidRPr="00B021E1" w:rsidRDefault="00B021E1" w:rsidP="00B021E1">
      <w:pPr>
        <w:pStyle w:val="50"/>
        <w:shd w:val="clear" w:color="auto" w:fill="auto"/>
        <w:spacing w:before="0" w:line="240" w:lineRule="auto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B021E1">
        <w:rPr>
          <w:rFonts w:ascii="Times New Roman" w:hAnsi="Times New Roman" w:cs="Times New Roman"/>
          <w:b w:val="0"/>
          <w:sz w:val="28"/>
          <w:szCs w:val="28"/>
        </w:rPr>
        <w:t>Кудряшовского  сельсовета</w:t>
      </w:r>
    </w:p>
    <w:p w:rsidR="00B021E1" w:rsidRPr="00B021E1" w:rsidRDefault="00B021E1" w:rsidP="00B021E1">
      <w:pPr>
        <w:pStyle w:val="50"/>
        <w:shd w:val="clear" w:color="auto" w:fill="auto"/>
        <w:spacing w:before="0" w:line="240" w:lineRule="auto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B021E1">
        <w:rPr>
          <w:rFonts w:ascii="Times New Roman" w:hAnsi="Times New Roman" w:cs="Times New Roman"/>
          <w:b w:val="0"/>
          <w:sz w:val="28"/>
          <w:szCs w:val="28"/>
        </w:rPr>
        <w:t>от «</w:t>
      </w:r>
      <w:r w:rsidR="008D2F67">
        <w:rPr>
          <w:rFonts w:ascii="Times New Roman" w:hAnsi="Times New Roman" w:cs="Times New Roman"/>
          <w:b w:val="0"/>
          <w:sz w:val="28"/>
          <w:szCs w:val="28"/>
        </w:rPr>
        <w:t>09</w:t>
      </w:r>
      <w:r w:rsidRPr="00B021E1">
        <w:rPr>
          <w:rFonts w:ascii="Times New Roman" w:hAnsi="Times New Roman" w:cs="Times New Roman"/>
          <w:b w:val="0"/>
          <w:sz w:val="28"/>
          <w:szCs w:val="28"/>
        </w:rPr>
        <w:t>»</w:t>
      </w:r>
      <w:r w:rsidR="008D2F67">
        <w:rPr>
          <w:rFonts w:ascii="Times New Roman" w:hAnsi="Times New Roman" w:cs="Times New Roman"/>
          <w:b w:val="0"/>
          <w:sz w:val="28"/>
          <w:szCs w:val="28"/>
        </w:rPr>
        <w:t xml:space="preserve"> августа </w:t>
      </w:r>
      <w:r w:rsidRPr="00B021E1">
        <w:rPr>
          <w:rFonts w:ascii="Times New Roman" w:hAnsi="Times New Roman" w:cs="Times New Roman"/>
          <w:b w:val="0"/>
          <w:sz w:val="28"/>
          <w:szCs w:val="28"/>
        </w:rPr>
        <w:t>2017 №</w:t>
      </w:r>
      <w:r w:rsidR="008D2F67">
        <w:rPr>
          <w:rFonts w:ascii="Times New Roman" w:hAnsi="Times New Roman" w:cs="Times New Roman"/>
          <w:b w:val="0"/>
          <w:sz w:val="28"/>
          <w:szCs w:val="28"/>
        </w:rPr>
        <w:t>205</w:t>
      </w:r>
      <w:bookmarkStart w:id="1" w:name="_GoBack"/>
      <w:bookmarkEnd w:id="1"/>
    </w:p>
    <w:p w:rsidR="00B021E1" w:rsidRPr="00B021E1" w:rsidRDefault="00B021E1" w:rsidP="00B021E1">
      <w:pPr>
        <w:pStyle w:val="50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21E1" w:rsidRPr="00B021E1" w:rsidRDefault="00B021E1" w:rsidP="00B021E1">
      <w:pPr>
        <w:pStyle w:val="50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21E1" w:rsidRPr="00B021E1" w:rsidRDefault="00B021E1" w:rsidP="00B021E1">
      <w:pPr>
        <w:pStyle w:val="50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ПОРЯДОК</w:t>
      </w:r>
    </w:p>
    <w:p w:rsidR="00B021E1" w:rsidRPr="00B021E1" w:rsidRDefault="00B021E1" w:rsidP="00B021E1">
      <w:pPr>
        <w:pStyle w:val="50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и сроки предоставления, рассмотрения и оценки предложений</w:t>
      </w:r>
      <w:r w:rsidRPr="00B021E1">
        <w:rPr>
          <w:rFonts w:ascii="Times New Roman" w:hAnsi="Times New Roman" w:cs="Times New Roman"/>
          <w:sz w:val="28"/>
          <w:szCs w:val="28"/>
        </w:rPr>
        <w:br/>
        <w:t>заинтересованных лиц, о включении наиболее посещаемой муниципальной территории в муниципальную программу «Формирование современной городской среды Кудряшовского  сельсовета Новосибирского района Новосибирской области» на 2017 год, а также на период 2018 – 2022 годы</w:t>
      </w:r>
    </w:p>
    <w:p w:rsidR="00B021E1" w:rsidRPr="00B021E1" w:rsidRDefault="00B021E1" w:rsidP="00B021E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021E1" w:rsidRPr="00B021E1" w:rsidRDefault="00B021E1" w:rsidP="00B021E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021E1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B021E1" w:rsidRPr="00B021E1" w:rsidRDefault="00B021E1" w:rsidP="00B021E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21E1" w:rsidRPr="00B021E1" w:rsidRDefault="00B021E1" w:rsidP="00B021E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B021E1">
        <w:rPr>
          <w:rFonts w:ascii="Times New Roman" w:hAnsi="Times New Roman" w:cs="Times New Roman"/>
          <w:sz w:val="28"/>
          <w:szCs w:val="28"/>
        </w:rPr>
        <w:t>Порядок и сроки предоставления, рассмотрения и оценки предложений заинтересованных лиц о включении в муниципальную программу «Формирования современной городской среды Кудряшовского  сельсовета Новосибирского района Новосибирской области» на 2017 год, а также на период 2018 – 2022 годы (далее - Порядок) наиболее посещаемой муниципальной территории (далее – общественная территория) разработан в соответствии с Правилами предоставления и распределения субсидий из федерального бюджета бюджетам субъектов Российской Федерации</w:t>
      </w:r>
      <w:proofErr w:type="gramEnd"/>
      <w:r w:rsidRPr="00B021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21E1">
        <w:rPr>
          <w:rFonts w:ascii="Times New Roman" w:hAnsi="Times New Roman" w:cs="Times New Roman"/>
          <w:sz w:val="28"/>
          <w:szCs w:val="28"/>
        </w:rPr>
        <w:t>на поддержку государственных программ субъектов Российской Федерации и муниципальных программ формирования современной городской среды, утвержденными постановлением Правительства Российской Федерации от 10.02.2017 № 169, в целях в целях формирования и утверждения муниципальной программы  «Формирование современной городской среды Кудряшовского  сельсовета Новосибирского района Новосибирской области» на 2017 год, а также на период 2018 – 2022 годы (далее - муниципальная программа).</w:t>
      </w:r>
      <w:proofErr w:type="gramEnd"/>
    </w:p>
    <w:p w:rsidR="00B021E1" w:rsidRPr="00B021E1" w:rsidRDefault="00B021E1" w:rsidP="00B021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1.2. Порядок устанавливает принципы участия заинтересованных лиц в процессе отбора общественной территории Кудряшовского  сельсовета Новосибирского района Новосибирской области, подлежащей благоустройству в 2017 году,  а также на период 2018 – 2022 для включения в муниципальную программу, сроки и процедуру предоставления, рассмотрения, оценки предложений заинтересованных лиц о включении общественной территории в муниципальную программу.</w:t>
      </w:r>
    </w:p>
    <w:p w:rsidR="00B021E1" w:rsidRPr="00B021E1" w:rsidRDefault="00B021E1" w:rsidP="00B021E1">
      <w:pPr>
        <w:pStyle w:val="2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21E1">
        <w:rPr>
          <w:rFonts w:ascii="Times New Roman" w:hAnsi="Times New Roman"/>
          <w:sz w:val="28"/>
          <w:szCs w:val="28"/>
        </w:rPr>
        <w:t>Организатором процесса предоставления, рассмотрения и оценки предложений заинтересованных лиц о включении общественной территории в муниципальную программу является администрация Кудряшовского  сельсовета Новосибирского района Новосибирской области (далее – администрация).</w:t>
      </w:r>
    </w:p>
    <w:p w:rsidR="00B021E1" w:rsidRPr="00B021E1" w:rsidRDefault="00B021E1" w:rsidP="00B021E1">
      <w:pPr>
        <w:widowControl/>
        <w:numPr>
          <w:ilvl w:val="1"/>
          <w:numId w:val="4"/>
        </w:numPr>
        <w:autoSpaceDE w:val="0"/>
        <w:autoSpaceDN w:val="0"/>
        <w:adjustRightInd w:val="0"/>
        <w:spacing w:before="100" w:beforeAutospacing="1" w:after="100" w:afterAutospacing="1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lastRenderedPageBreak/>
        <w:t>Под заинтересованными лицами понимаются граждане, проживающие на территории Кудряшовского  сельсовета Новосибирского района Новосибирской области, и организации, зарегистрированные на территории Кудряшовского  сельсовета Новосибирского района Новосибирской области.</w:t>
      </w:r>
    </w:p>
    <w:p w:rsidR="00B021E1" w:rsidRPr="00B021E1" w:rsidRDefault="00B021E1" w:rsidP="00B021E1">
      <w:pPr>
        <w:autoSpaceDE w:val="0"/>
        <w:autoSpaceDN w:val="0"/>
        <w:adjustRightInd w:val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1.5. Под общественной территорией понимаются муниципальные  территории Кудряшовского  сельсовета Новосибирского района Новосибирской области, функционально предназначенные для организации отдыха граждан и проведения массовых мероприятий, в том числе, площади, набережные, улицы, пешеходные зоны, скверы, парки.</w:t>
      </w:r>
    </w:p>
    <w:p w:rsidR="00B021E1" w:rsidRPr="00B021E1" w:rsidRDefault="00B021E1" w:rsidP="00B021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1.6. Участие заинтересованных лиц в процессе отбора общественной территории, подлежащей благоустройству в 2017 году,  а также на период 2018 - 2022 годы для включения в муниципальную программу основано на принципах:</w:t>
      </w:r>
    </w:p>
    <w:p w:rsidR="00B021E1" w:rsidRPr="00B021E1" w:rsidRDefault="00B021E1" w:rsidP="00B02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- открытого обсуждения вопросов благоустройства общественной территории;</w:t>
      </w:r>
    </w:p>
    <w:p w:rsidR="00B021E1" w:rsidRPr="00B021E1" w:rsidRDefault="00B021E1" w:rsidP="00B02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- наиболее полного включения граждан и организаций, выявления их истинных интересов и ценностей;</w:t>
      </w:r>
    </w:p>
    <w:p w:rsidR="00B021E1" w:rsidRPr="00B021E1" w:rsidRDefault="00B021E1" w:rsidP="00B02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 xml:space="preserve">- достижения согласия по целям и планам реализации проекта благоустройства общественной территории; </w:t>
      </w:r>
    </w:p>
    <w:p w:rsidR="00B021E1" w:rsidRPr="00B021E1" w:rsidRDefault="00B021E1" w:rsidP="00B02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- открытого и гласного принятия решений, касающегося благоустройства общественной территории с учетом мнения жителей Кудряшовского  сельсовета Новосибирского района Новосибирской области;</w:t>
      </w:r>
    </w:p>
    <w:p w:rsidR="00B021E1" w:rsidRPr="00B021E1" w:rsidRDefault="00B021E1" w:rsidP="00B02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- доступности информации и информирования граждан, организаций о задачах и проектах по благоустройству общественных территорий в сети "Интернет".</w:t>
      </w:r>
    </w:p>
    <w:p w:rsidR="00B021E1" w:rsidRPr="00B021E1" w:rsidRDefault="00B021E1" w:rsidP="00B021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1.7. Общественное обсуждение вопросов о включении общественной территории в муниципальную программу проводится с использованием официального сайта администрации Кудряшовского  сельсовета Новосибирского района Новосибирской области (далее – Интернет-портал).</w:t>
      </w:r>
    </w:p>
    <w:p w:rsidR="00B021E1" w:rsidRPr="00B021E1" w:rsidRDefault="00B021E1" w:rsidP="00B02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021E1" w:rsidRPr="00B021E1" w:rsidRDefault="00B021E1" w:rsidP="00B021E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1E1">
        <w:rPr>
          <w:rFonts w:ascii="Times New Roman" w:hAnsi="Times New Roman" w:cs="Times New Roman"/>
          <w:b/>
          <w:sz w:val="28"/>
          <w:szCs w:val="28"/>
        </w:rPr>
        <w:t>2. Порядок предоставления, рассмотрения и оценки предложений заинтересованных лиц о включении общественной территории</w:t>
      </w:r>
    </w:p>
    <w:p w:rsidR="00B021E1" w:rsidRPr="00B021E1" w:rsidRDefault="00B021E1" w:rsidP="00B021E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1E1">
        <w:rPr>
          <w:rFonts w:ascii="Times New Roman" w:hAnsi="Times New Roman" w:cs="Times New Roman"/>
          <w:b/>
          <w:sz w:val="28"/>
          <w:szCs w:val="28"/>
        </w:rPr>
        <w:t>в муниципальную программу</w:t>
      </w:r>
    </w:p>
    <w:p w:rsidR="00B021E1" w:rsidRPr="00B021E1" w:rsidRDefault="00B021E1" w:rsidP="00B021E1">
      <w:pPr>
        <w:pStyle w:val="a6"/>
        <w:spacing w:line="370" w:lineRule="atLeast"/>
        <w:jc w:val="both"/>
        <w:rPr>
          <w:sz w:val="28"/>
          <w:szCs w:val="28"/>
        </w:rPr>
      </w:pPr>
      <w:r w:rsidRPr="00B021E1">
        <w:rPr>
          <w:sz w:val="28"/>
          <w:szCs w:val="28"/>
        </w:rPr>
        <w:t xml:space="preserve">2.1. Администрация размещает на </w:t>
      </w:r>
      <w:proofErr w:type="gramStart"/>
      <w:r w:rsidRPr="00B021E1">
        <w:rPr>
          <w:sz w:val="28"/>
          <w:szCs w:val="28"/>
        </w:rPr>
        <w:t>Интернет-портале</w:t>
      </w:r>
      <w:proofErr w:type="gramEnd"/>
      <w:r w:rsidRPr="00B021E1">
        <w:rPr>
          <w:sz w:val="28"/>
          <w:szCs w:val="28"/>
        </w:rPr>
        <w:t xml:space="preserve"> Порядок предоставления, рассмотрения и оценки предложений заинтересованных лиц о включении дворовой территории и наиболее посещаемой муниципальной территории в муниципальную программу «Формирование современной городской среды Кудряшовского  сельсовета Новосибирского района Новосибирской области» на 2017 год, а также на период 2018 – 2022 годы».</w:t>
      </w:r>
    </w:p>
    <w:p w:rsidR="00B021E1" w:rsidRPr="00B021E1" w:rsidRDefault="00B021E1" w:rsidP="00B02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 xml:space="preserve">2.2. Заинтересованные лица предоставляют свои предложения </w:t>
      </w:r>
    </w:p>
    <w:p w:rsidR="00B021E1" w:rsidRPr="00B021E1" w:rsidRDefault="00B021E1" w:rsidP="00B021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 xml:space="preserve">- до 10 апреля 2017- для включения в программу на 2017 год, </w:t>
      </w:r>
    </w:p>
    <w:p w:rsidR="00B021E1" w:rsidRPr="00B021E1" w:rsidRDefault="00B021E1" w:rsidP="00B021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lastRenderedPageBreak/>
        <w:t>- до 01 августа 2017 года - для включения в программу на период  2018 – 2022 годы</w:t>
      </w:r>
    </w:p>
    <w:p w:rsidR="00B021E1" w:rsidRPr="00B021E1" w:rsidRDefault="00B021E1" w:rsidP="00B021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- до 01 мая 2018-2021 гг.- для включения в муниципальную программу на год, следующий за годом подачи предложения или период до 2022 года</w:t>
      </w:r>
    </w:p>
    <w:p w:rsidR="00B021E1" w:rsidRPr="00B021E1" w:rsidRDefault="00B021E1" w:rsidP="00B021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одним из следующих способов:</w:t>
      </w:r>
    </w:p>
    <w:p w:rsidR="00B021E1" w:rsidRPr="00B021E1" w:rsidRDefault="00B021E1" w:rsidP="00B021E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 xml:space="preserve">- лично по адресу: Новосибирская область, Новосибирский район, </w:t>
      </w:r>
      <w:r w:rsidR="00B33A39">
        <w:rPr>
          <w:rFonts w:ascii="Times New Roman" w:hAnsi="Times New Roman" w:cs="Times New Roman"/>
          <w:sz w:val="28"/>
          <w:szCs w:val="28"/>
        </w:rPr>
        <w:t>д.</w:t>
      </w:r>
      <w:r w:rsidRPr="00B021E1">
        <w:rPr>
          <w:rFonts w:ascii="Times New Roman" w:hAnsi="Times New Roman" w:cs="Times New Roman"/>
          <w:sz w:val="28"/>
          <w:szCs w:val="28"/>
        </w:rPr>
        <w:t xml:space="preserve">п. </w:t>
      </w:r>
      <w:r w:rsidR="00B33A39">
        <w:rPr>
          <w:rFonts w:ascii="Times New Roman" w:hAnsi="Times New Roman" w:cs="Times New Roman"/>
          <w:sz w:val="28"/>
          <w:szCs w:val="28"/>
        </w:rPr>
        <w:t>Кудряшовский, ул. Октябрьская, 14А.</w:t>
      </w:r>
    </w:p>
    <w:p w:rsidR="00B021E1" w:rsidRPr="00B021E1" w:rsidRDefault="00B021E1" w:rsidP="00B021E1">
      <w:pPr>
        <w:autoSpaceDE w:val="0"/>
        <w:autoSpaceDN w:val="0"/>
        <w:adjustRightInd w:val="0"/>
        <w:ind w:firstLine="709"/>
        <w:jc w:val="both"/>
        <w:rPr>
          <w:rStyle w:val="a4"/>
          <w:b w:val="0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 xml:space="preserve">- по электронной почте на адрес: </w:t>
      </w:r>
      <w:proofErr w:type="spellStart"/>
      <w:r w:rsidRPr="00B33A39">
        <w:rPr>
          <w:rStyle w:val="a4"/>
          <w:b w:val="0"/>
          <w:sz w:val="28"/>
          <w:szCs w:val="28"/>
          <w:lang w:val="en-US"/>
        </w:rPr>
        <w:t>kudrjashinsr</w:t>
      </w:r>
      <w:proofErr w:type="spellEnd"/>
      <w:r w:rsidRPr="00B33A39">
        <w:rPr>
          <w:rStyle w:val="a4"/>
          <w:b w:val="0"/>
          <w:sz w:val="28"/>
          <w:szCs w:val="28"/>
        </w:rPr>
        <w:t>@</w:t>
      </w:r>
      <w:proofErr w:type="spellStart"/>
      <w:r w:rsidRPr="00B33A39">
        <w:rPr>
          <w:rStyle w:val="a4"/>
          <w:b w:val="0"/>
          <w:sz w:val="28"/>
          <w:szCs w:val="28"/>
          <w:lang w:val="en-US"/>
        </w:rPr>
        <w:t>gmail</w:t>
      </w:r>
      <w:proofErr w:type="spellEnd"/>
      <w:r w:rsidRPr="00B33A39">
        <w:rPr>
          <w:rStyle w:val="a4"/>
          <w:b w:val="0"/>
          <w:sz w:val="28"/>
          <w:szCs w:val="28"/>
        </w:rPr>
        <w:t>.</w:t>
      </w:r>
      <w:r w:rsidRPr="00B33A39">
        <w:rPr>
          <w:rStyle w:val="a4"/>
          <w:b w:val="0"/>
          <w:sz w:val="28"/>
          <w:szCs w:val="28"/>
          <w:lang w:val="en-US"/>
        </w:rPr>
        <w:t>com</w:t>
      </w:r>
    </w:p>
    <w:p w:rsidR="00B021E1" w:rsidRPr="00B021E1" w:rsidRDefault="00B021E1" w:rsidP="00B021E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 xml:space="preserve"> 2.3. Предложения должны содержать:</w:t>
      </w:r>
    </w:p>
    <w:p w:rsidR="00B021E1" w:rsidRPr="00B021E1" w:rsidRDefault="00B021E1" w:rsidP="00B021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- Ф.И.О. заинтересованного лица, подающего заявку, паспортные данные (для граждан);</w:t>
      </w:r>
    </w:p>
    <w:p w:rsidR="00B021E1" w:rsidRPr="00B021E1" w:rsidRDefault="00B021E1" w:rsidP="00B021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- наименование, ИНН (для юридического лица);</w:t>
      </w:r>
    </w:p>
    <w:p w:rsidR="00B021E1" w:rsidRPr="00B021E1" w:rsidRDefault="00B021E1" w:rsidP="00B021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- номер контактного телефона (факса);</w:t>
      </w:r>
    </w:p>
    <w:p w:rsidR="00B021E1" w:rsidRPr="00B021E1" w:rsidRDefault="00B021E1" w:rsidP="00B021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 xml:space="preserve">- наименование общественной территории (не более одной); </w:t>
      </w:r>
    </w:p>
    <w:p w:rsidR="00B021E1" w:rsidRPr="00B021E1" w:rsidRDefault="00B021E1" w:rsidP="00B021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- описание границ, позволяющее однозначно идентифицировать общественную территорию</w:t>
      </w:r>
    </w:p>
    <w:p w:rsidR="00B021E1" w:rsidRPr="00B021E1" w:rsidRDefault="00B021E1" w:rsidP="00B021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- описание видов работ, необходимых для проведения благоустройства общественной территории</w:t>
      </w:r>
    </w:p>
    <w:p w:rsidR="00B021E1" w:rsidRPr="00B021E1" w:rsidRDefault="00B021E1" w:rsidP="00B021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- схемы благоустройства дворовой территории (дизайн – проекта).</w:t>
      </w:r>
    </w:p>
    <w:p w:rsidR="00B021E1" w:rsidRPr="00B021E1" w:rsidRDefault="00B021E1" w:rsidP="00B021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Предлагаемая общественная территория должна отвечать следующим требованиям:</w:t>
      </w:r>
    </w:p>
    <w:p w:rsidR="00B021E1" w:rsidRPr="00B021E1" w:rsidRDefault="00B021E1" w:rsidP="00B021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- иметь муниципальное значение (центральная улица, площадь, набережная);</w:t>
      </w:r>
    </w:p>
    <w:p w:rsidR="00B021E1" w:rsidRPr="00B021E1" w:rsidRDefault="00B021E1" w:rsidP="00B021E1">
      <w:pPr>
        <w:pStyle w:val="msonormalcxspmiddle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21E1">
        <w:rPr>
          <w:sz w:val="28"/>
          <w:szCs w:val="28"/>
        </w:rPr>
        <w:t>- быть пригодной для проведения муниципальных мероприятий (оценку пригодности территории для проведения муниципальных мероприятий дает рабочая группа при обсуждении предоставленных предложений).</w:t>
      </w:r>
    </w:p>
    <w:p w:rsidR="00B021E1" w:rsidRPr="00B021E1" w:rsidRDefault="00B021E1" w:rsidP="00B021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Одно заинтересованное лицо может подать не более одного предложения.</w:t>
      </w:r>
    </w:p>
    <w:p w:rsidR="00B021E1" w:rsidRPr="00B021E1" w:rsidRDefault="00B021E1" w:rsidP="00B021E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2.4. Не подлежат рассмотрению предложения:</w:t>
      </w:r>
    </w:p>
    <w:p w:rsidR="00B021E1" w:rsidRPr="00B021E1" w:rsidRDefault="00B021E1" w:rsidP="00B021E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- направленные после окончания срока приема предложений;</w:t>
      </w:r>
    </w:p>
    <w:p w:rsidR="00B021E1" w:rsidRPr="00B021E1" w:rsidRDefault="00B021E1" w:rsidP="00B021E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21E1">
        <w:rPr>
          <w:rFonts w:ascii="Times New Roman" w:hAnsi="Times New Roman" w:cs="Times New Roman"/>
          <w:sz w:val="28"/>
          <w:szCs w:val="28"/>
        </w:rPr>
        <w:t>- не соответствующие требованиям к предлагаемой территории;</w:t>
      </w:r>
      <w:proofErr w:type="gramEnd"/>
    </w:p>
    <w:p w:rsidR="00B021E1" w:rsidRPr="00B021E1" w:rsidRDefault="00B021E1" w:rsidP="00B021E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- не соответствующие требованиям к содержанию предложения;</w:t>
      </w:r>
    </w:p>
    <w:p w:rsidR="00B021E1" w:rsidRPr="00B021E1" w:rsidRDefault="00B021E1" w:rsidP="00B021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 xml:space="preserve">- не касающиеся вопроса включения общественной территории в муниципальную программу. </w:t>
      </w:r>
    </w:p>
    <w:p w:rsidR="00B021E1" w:rsidRPr="00B021E1" w:rsidRDefault="00B021E1" w:rsidP="00B021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>2.5. </w:t>
      </w:r>
      <w:proofErr w:type="gramStart"/>
      <w:r w:rsidRPr="00B021E1">
        <w:rPr>
          <w:rFonts w:ascii="Times New Roman" w:hAnsi="Times New Roman" w:cs="Times New Roman"/>
          <w:sz w:val="28"/>
          <w:szCs w:val="28"/>
        </w:rPr>
        <w:t>Не позднее 3 рабочих дней с даты окончания приема предложений, уполномоченный специалист администрации составляет отчет о результатах сбора предложений о включении общественной территории в муниципальную программу (далее - отчет), содержащий перечень общественных территорий, предложенных в ходе сбора предложений с указанием количества предложений, поданных по каждой территории и доли в общем количестве предложений, и направляет его в рабочую группу по обсуждению проекта</w:t>
      </w:r>
      <w:proofErr w:type="gramEnd"/>
      <w:r w:rsidRPr="00B021E1">
        <w:rPr>
          <w:rFonts w:ascii="Times New Roman" w:hAnsi="Times New Roman" w:cs="Times New Roman"/>
          <w:sz w:val="28"/>
          <w:szCs w:val="28"/>
        </w:rPr>
        <w:t xml:space="preserve"> муниципальной программы (далее – рабочая группа).</w:t>
      </w:r>
    </w:p>
    <w:p w:rsidR="00B021E1" w:rsidRPr="00B021E1" w:rsidRDefault="00B021E1" w:rsidP="00B021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lastRenderedPageBreak/>
        <w:t>2.6. Рабочая группа рассматривает и принимает решение о выборе на основании общественного обсуждения,  общественной территории для включения её в муниципальную программу.</w:t>
      </w:r>
    </w:p>
    <w:p w:rsidR="00B021E1" w:rsidRPr="00B021E1" w:rsidRDefault="00B021E1" w:rsidP="00B021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 xml:space="preserve">Решение о выборе общественной территории для включения в муниципальную программу оформляется протоколом рабочей группы, который размещается на </w:t>
      </w:r>
      <w:proofErr w:type="gramStart"/>
      <w:r w:rsidRPr="00B021E1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 w:rsidRPr="00B021E1">
        <w:rPr>
          <w:rFonts w:ascii="Times New Roman" w:hAnsi="Times New Roman" w:cs="Times New Roman"/>
          <w:sz w:val="28"/>
          <w:szCs w:val="28"/>
        </w:rPr>
        <w:t>.</w:t>
      </w:r>
    </w:p>
    <w:p w:rsidR="00B021E1" w:rsidRPr="00B021E1" w:rsidRDefault="00B021E1" w:rsidP="00B021E1">
      <w:pPr>
        <w:pStyle w:val="2"/>
        <w:widowControl w:val="0"/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21E1">
        <w:rPr>
          <w:rFonts w:ascii="Times New Roman" w:hAnsi="Times New Roman"/>
          <w:sz w:val="28"/>
          <w:szCs w:val="28"/>
        </w:rPr>
        <w:t xml:space="preserve"> Заинтересованные лица, предоставившие предложения вправе участвовать при их рассмотрении в заседаниях рабочей группы.</w:t>
      </w:r>
    </w:p>
    <w:p w:rsidR="00B021E1" w:rsidRPr="00B021E1" w:rsidRDefault="00B021E1" w:rsidP="00B021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E1">
        <w:rPr>
          <w:rFonts w:ascii="Times New Roman" w:hAnsi="Times New Roman" w:cs="Times New Roman"/>
          <w:sz w:val="28"/>
          <w:szCs w:val="28"/>
        </w:rPr>
        <w:t xml:space="preserve">2.8. В целях учета общественного мнения при разработке эскизного </w:t>
      </w:r>
      <w:proofErr w:type="gramStart"/>
      <w:r w:rsidRPr="00B021E1">
        <w:rPr>
          <w:rFonts w:ascii="Times New Roman" w:hAnsi="Times New Roman" w:cs="Times New Roman"/>
          <w:sz w:val="28"/>
          <w:szCs w:val="28"/>
        </w:rPr>
        <w:t>дизайн-проекта</w:t>
      </w:r>
      <w:proofErr w:type="gramEnd"/>
      <w:r w:rsidRPr="00B021E1">
        <w:rPr>
          <w:rFonts w:ascii="Times New Roman" w:hAnsi="Times New Roman" w:cs="Times New Roman"/>
          <w:sz w:val="28"/>
          <w:szCs w:val="28"/>
        </w:rPr>
        <w:t xml:space="preserve"> благоустройства общественной территории, включенной в муниципальную программу (далее – дизайн-проект), используются результаты социологических опросов, проектных семинаров с участием представителей профессиональных и городских сообществ (экологи, ботаники, краеведы, градостроители, архитекторы, биологи, кураторы творческих и культурных проектов, организаторы фестивалей, лидеры мнений, активисты, медиа). Администрация размещает на </w:t>
      </w:r>
      <w:proofErr w:type="gramStart"/>
      <w:r w:rsidRPr="00B021E1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 w:rsidRPr="00B021E1">
        <w:rPr>
          <w:rFonts w:ascii="Times New Roman" w:hAnsi="Times New Roman" w:cs="Times New Roman"/>
          <w:sz w:val="28"/>
          <w:szCs w:val="28"/>
        </w:rPr>
        <w:t xml:space="preserve"> информацию о месте и времени проведения открытого проектного семинара, фото и (или) видеоотчет о проведении открытого проектного семинара, а также дизайн-проект.</w:t>
      </w:r>
    </w:p>
    <w:p w:rsidR="00B021E1" w:rsidRPr="00B021E1" w:rsidRDefault="00B021E1" w:rsidP="00B021E1"/>
    <w:sectPr w:rsidR="00B021E1" w:rsidRPr="00B021E1" w:rsidSect="00315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77896"/>
    <w:multiLevelType w:val="hybridMultilevel"/>
    <w:tmpl w:val="F4949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4248B"/>
    <w:multiLevelType w:val="multilevel"/>
    <w:tmpl w:val="4DF65EA2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/>
      </w:rPr>
    </w:lvl>
  </w:abstractNum>
  <w:abstractNum w:abstractNumId="2">
    <w:nsid w:val="56900CC6"/>
    <w:multiLevelType w:val="multilevel"/>
    <w:tmpl w:val="8834DD8A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13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cs="Times New Roman"/>
      </w:rPr>
    </w:lvl>
  </w:abstractNum>
  <w:abstractNum w:abstractNumId="3">
    <w:nsid w:val="6D9546B4"/>
    <w:multiLevelType w:val="multilevel"/>
    <w:tmpl w:val="EEB4F38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  <w:color w:val="000000"/>
      </w:rPr>
    </w:lvl>
  </w:abstractNum>
  <w:abstractNum w:abstractNumId="4">
    <w:nsid w:val="6FCE74F9"/>
    <w:multiLevelType w:val="multilevel"/>
    <w:tmpl w:val="727467AC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8"/>
      <w:numFmt w:val="decimal"/>
      <w:lvlText w:val="%1.%2."/>
      <w:lvlJc w:val="left"/>
      <w:pPr>
        <w:ind w:left="13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6D70"/>
    <w:rsid w:val="00015B16"/>
    <w:rsid w:val="001A75E3"/>
    <w:rsid w:val="00315FAE"/>
    <w:rsid w:val="00767636"/>
    <w:rsid w:val="008D2F67"/>
    <w:rsid w:val="00B021E1"/>
    <w:rsid w:val="00B16D70"/>
    <w:rsid w:val="00B33A39"/>
    <w:rsid w:val="00C55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1E1"/>
    <w:pPr>
      <w:widowControl w:val="0"/>
      <w:spacing w:after="0" w:line="240" w:lineRule="auto"/>
    </w:pPr>
    <w:rPr>
      <w:rFonts w:ascii="Arial Unicode MS" w:eastAsia="Calibri" w:hAnsi="Arial Unicode MS" w:cs="Arial Unicode MS"/>
      <w:color w:val="000000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21E1"/>
    <w:pPr>
      <w:keepNext/>
      <w:keepLines/>
      <w:widowControl/>
      <w:spacing w:before="20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B021E1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customStyle="1" w:styleId="paragraph">
    <w:name w:val="paragraph"/>
    <w:basedOn w:val="a"/>
    <w:rsid w:val="00B021E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onsPlusNormal">
    <w:name w:val="ConsPlusNormal"/>
    <w:rsid w:val="00B021E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1">
    <w:name w:val="Абзац списка1"/>
    <w:basedOn w:val="a"/>
    <w:rsid w:val="00B021E1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character" w:styleId="a3">
    <w:name w:val="Emphasis"/>
    <w:qFormat/>
    <w:rsid w:val="00B021E1"/>
    <w:rPr>
      <w:rFonts w:ascii="Times New Roman" w:hAnsi="Times New Roman" w:cs="Times New Roman" w:hint="default"/>
      <w:i/>
      <w:iCs/>
    </w:rPr>
  </w:style>
  <w:style w:type="character" w:styleId="a4">
    <w:name w:val="Strong"/>
    <w:qFormat/>
    <w:rsid w:val="00B021E1"/>
    <w:rPr>
      <w:rFonts w:ascii="Times New Roman" w:hAnsi="Times New Roman" w:cs="Times New Roman" w:hint="default"/>
      <w:b/>
      <w:bCs/>
    </w:rPr>
  </w:style>
  <w:style w:type="character" w:customStyle="1" w:styleId="5">
    <w:name w:val="Основной текст (5)_"/>
    <w:link w:val="50"/>
    <w:locked/>
    <w:rsid w:val="00B021E1"/>
    <w:rPr>
      <w:rFonts w:ascii="Arial" w:hAnsi="Arial" w:cs="Arial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021E1"/>
    <w:pPr>
      <w:shd w:val="clear" w:color="auto" w:fill="FFFFFF"/>
      <w:spacing w:before="480" w:line="274" w:lineRule="exact"/>
    </w:pPr>
    <w:rPr>
      <w:rFonts w:ascii="Arial" w:eastAsiaTheme="minorHAnsi" w:hAnsi="Arial" w:cs="Arial"/>
      <w:b/>
      <w:bCs/>
      <w:color w:val="auto"/>
      <w:sz w:val="22"/>
      <w:szCs w:val="22"/>
      <w:shd w:val="clear" w:color="auto" w:fill="FFFFFF"/>
      <w:lang w:eastAsia="en-US"/>
    </w:rPr>
  </w:style>
  <w:style w:type="character" w:customStyle="1" w:styleId="31">
    <w:name w:val="Заголовок №3_"/>
    <w:link w:val="32"/>
    <w:locked/>
    <w:rsid w:val="00B021E1"/>
    <w:rPr>
      <w:rFonts w:ascii="Arial" w:hAnsi="Arial" w:cs="Arial"/>
      <w:b/>
      <w:bCs/>
      <w:shd w:val="clear" w:color="auto" w:fill="FFFFFF"/>
    </w:rPr>
  </w:style>
  <w:style w:type="paragraph" w:customStyle="1" w:styleId="32">
    <w:name w:val="Заголовок №3"/>
    <w:basedOn w:val="a"/>
    <w:link w:val="31"/>
    <w:rsid w:val="00B021E1"/>
    <w:pPr>
      <w:shd w:val="clear" w:color="auto" w:fill="FFFFFF"/>
      <w:spacing w:before="240" w:after="360" w:line="240" w:lineRule="atLeast"/>
      <w:jc w:val="both"/>
      <w:outlineLvl w:val="2"/>
    </w:pPr>
    <w:rPr>
      <w:rFonts w:ascii="Arial" w:eastAsiaTheme="minorHAnsi" w:hAnsi="Arial" w:cs="Arial"/>
      <w:b/>
      <w:bCs/>
      <w:color w:val="auto"/>
      <w:sz w:val="22"/>
      <w:szCs w:val="22"/>
      <w:shd w:val="clear" w:color="auto" w:fill="FFFFFF"/>
      <w:lang w:eastAsia="en-US"/>
    </w:rPr>
  </w:style>
  <w:style w:type="paragraph" w:customStyle="1" w:styleId="10">
    <w:name w:val="Без интервала1"/>
    <w:rsid w:val="00B021E1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B021E1"/>
    <w:pPr>
      <w:ind w:left="720"/>
      <w:contextualSpacing/>
    </w:pPr>
  </w:style>
  <w:style w:type="paragraph" w:customStyle="1" w:styleId="2">
    <w:name w:val="Абзац списка2"/>
    <w:basedOn w:val="a"/>
    <w:rsid w:val="00B021E1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B021E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6">
    <w:name w:val="Normal (Web)"/>
    <w:basedOn w:val="a"/>
    <w:uiPriority w:val="99"/>
    <w:unhideWhenUsed/>
    <w:rsid w:val="00B021E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7">
    <w:name w:val="Body Text Indent"/>
    <w:basedOn w:val="a"/>
    <w:link w:val="a8"/>
    <w:semiHidden/>
    <w:unhideWhenUsed/>
    <w:rsid w:val="00B33A39"/>
    <w:pPr>
      <w:widowControl/>
      <w:ind w:firstLine="720"/>
      <w:jc w:val="both"/>
    </w:pPr>
    <w:rPr>
      <w:rFonts w:ascii="Times New Roman" w:eastAsia="Times New Roman" w:hAnsi="Times New Roman" w:cs="Times New Roman"/>
      <w:color w:val="auto"/>
      <w:sz w:val="26"/>
      <w:szCs w:val="20"/>
    </w:rPr>
  </w:style>
  <w:style w:type="character" w:customStyle="1" w:styleId="a8">
    <w:name w:val="Основной текст с отступом Знак"/>
    <w:basedOn w:val="a0"/>
    <w:link w:val="a7"/>
    <w:semiHidden/>
    <w:rsid w:val="00B33A39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1E1"/>
    <w:pPr>
      <w:widowControl w:val="0"/>
      <w:spacing w:after="0" w:line="240" w:lineRule="auto"/>
    </w:pPr>
    <w:rPr>
      <w:rFonts w:ascii="Arial Unicode MS" w:eastAsia="Calibri" w:hAnsi="Arial Unicode MS" w:cs="Arial Unicode MS"/>
      <w:color w:val="000000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21E1"/>
    <w:pPr>
      <w:keepNext/>
      <w:keepLines/>
      <w:widowControl/>
      <w:spacing w:before="20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B021E1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customStyle="1" w:styleId="paragraph">
    <w:name w:val="paragraph"/>
    <w:basedOn w:val="a"/>
    <w:rsid w:val="00B021E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onsPlusNormal">
    <w:name w:val="ConsPlusNormal"/>
    <w:rsid w:val="00B021E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1">
    <w:name w:val="Абзац списка1"/>
    <w:basedOn w:val="a"/>
    <w:rsid w:val="00B021E1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character" w:styleId="a3">
    <w:name w:val="Emphasis"/>
    <w:qFormat/>
    <w:rsid w:val="00B021E1"/>
    <w:rPr>
      <w:rFonts w:ascii="Times New Roman" w:hAnsi="Times New Roman" w:cs="Times New Roman" w:hint="default"/>
      <w:i/>
      <w:iCs/>
    </w:rPr>
  </w:style>
  <w:style w:type="character" w:styleId="a4">
    <w:name w:val="Strong"/>
    <w:qFormat/>
    <w:rsid w:val="00B021E1"/>
    <w:rPr>
      <w:rFonts w:ascii="Times New Roman" w:hAnsi="Times New Roman" w:cs="Times New Roman" w:hint="default"/>
      <w:b/>
      <w:bCs/>
    </w:rPr>
  </w:style>
  <w:style w:type="character" w:customStyle="1" w:styleId="5">
    <w:name w:val="Основной текст (5)_"/>
    <w:link w:val="50"/>
    <w:locked/>
    <w:rsid w:val="00B021E1"/>
    <w:rPr>
      <w:rFonts w:ascii="Arial" w:hAnsi="Arial" w:cs="Arial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021E1"/>
    <w:pPr>
      <w:shd w:val="clear" w:color="auto" w:fill="FFFFFF"/>
      <w:spacing w:before="480" w:line="274" w:lineRule="exact"/>
    </w:pPr>
    <w:rPr>
      <w:rFonts w:ascii="Arial" w:eastAsiaTheme="minorHAnsi" w:hAnsi="Arial" w:cs="Arial"/>
      <w:b/>
      <w:bCs/>
      <w:color w:val="auto"/>
      <w:sz w:val="22"/>
      <w:szCs w:val="22"/>
      <w:shd w:val="clear" w:color="auto" w:fill="FFFFFF"/>
      <w:lang w:eastAsia="en-US"/>
    </w:rPr>
  </w:style>
  <w:style w:type="character" w:customStyle="1" w:styleId="31">
    <w:name w:val="Заголовок №3_"/>
    <w:link w:val="32"/>
    <w:locked/>
    <w:rsid w:val="00B021E1"/>
    <w:rPr>
      <w:rFonts w:ascii="Arial" w:hAnsi="Arial" w:cs="Arial"/>
      <w:b/>
      <w:bCs/>
      <w:shd w:val="clear" w:color="auto" w:fill="FFFFFF"/>
    </w:rPr>
  </w:style>
  <w:style w:type="paragraph" w:customStyle="1" w:styleId="32">
    <w:name w:val="Заголовок №3"/>
    <w:basedOn w:val="a"/>
    <w:link w:val="31"/>
    <w:rsid w:val="00B021E1"/>
    <w:pPr>
      <w:shd w:val="clear" w:color="auto" w:fill="FFFFFF"/>
      <w:spacing w:before="240" w:after="360" w:line="240" w:lineRule="atLeast"/>
      <w:jc w:val="both"/>
      <w:outlineLvl w:val="2"/>
    </w:pPr>
    <w:rPr>
      <w:rFonts w:ascii="Arial" w:eastAsiaTheme="minorHAnsi" w:hAnsi="Arial" w:cs="Arial"/>
      <w:b/>
      <w:bCs/>
      <w:color w:val="auto"/>
      <w:sz w:val="22"/>
      <w:szCs w:val="22"/>
      <w:shd w:val="clear" w:color="auto" w:fill="FFFFFF"/>
      <w:lang w:eastAsia="en-US"/>
    </w:rPr>
  </w:style>
  <w:style w:type="paragraph" w:customStyle="1" w:styleId="10">
    <w:name w:val="Без интервала1"/>
    <w:rsid w:val="00B021E1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B021E1"/>
    <w:pPr>
      <w:ind w:left="720"/>
      <w:contextualSpacing/>
    </w:pPr>
  </w:style>
  <w:style w:type="paragraph" w:customStyle="1" w:styleId="2">
    <w:name w:val="Абзац списка2"/>
    <w:basedOn w:val="a"/>
    <w:rsid w:val="00B021E1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B021E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6">
    <w:name w:val="Normal (Web)"/>
    <w:basedOn w:val="a"/>
    <w:uiPriority w:val="99"/>
    <w:unhideWhenUsed/>
    <w:rsid w:val="00B021E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7">
    <w:name w:val="Body Text Indent"/>
    <w:basedOn w:val="a"/>
    <w:link w:val="a8"/>
    <w:semiHidden/>
    <w:unhideWhenUsed/>
    <w:rsid w:val="00B33A39"/>
    <w:pPr>
      <w:widowControl/>
      <w:ind w:firstLine="720"/>
      <w:jc w:val="both"/>
    </w:pPr>
    <w:rPr>
      <w:rFonts w:ascii="Times New Roman" w:eastAsia="Times New Roman" w:hAnsi="Times New Roman" w:cs="Times New Roman"/>
      <w:color w:val="auto"/>
      <w:sz w:val="26"/>
      <w:szCs w:val="20"/>
    </w:rPr>
  </w:style>
  <w:style w:type="character" w:customStyle="1" w:styleId="a8">
    <w:name w:val="Основной текст с отступом Знак"/>
    <w:basedOn w:val="a0"/>
    <w:link w:val="a7"/>
    <w:semiHidden/>
    <w:rsid w:val="00B33A39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2839</Words>
  <Characters>16187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18989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2</cp:revision>
  <cp:lastPrinted>2017-08-24T08:46:00Z</cp:lastPrinted>
  <dcterms:created xsi:type="dcterms:W3CDTF">2017-09-08T02:52:00Z</dcterms:created>
  <dcterms:modified xsi:type="dcterms:W3CDTF">2017-09-08T02:52:00Z</dcterms:modified>
</cp:coreProperties>
</file>