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22" w:rsidRPr="001F53F2" w:rsidRDefault="00B66B22" w:rsidP="00B66B22">
      <w:pPr>
        <w:jc w:val="center"/>
        <w:rPr>
          <w:rFonts w:ascii="Arial" w:hAnsi="Arial" w:cs="Arial"/>
        </w:rPr>
      </w:pPr>
      <w:r w:rsidRPr="001F53F2">
        <w:rPr>
          <w:rFonts w:ascii="Arial" w:hAnsi="Arial" w:cs="Arial"/>
        </w:rPr>
        <w:t>АДМИНИСТРАЦИЯ КУДРЯШОВСКОГО СЕЛЬСОВЕТА</w:t>
      </w:r>
    </w:p>
    <w:p w:rsidR="00B66B22" w:rsidRPr="001F53F2" w:rsidRDefault="00B66B22" w:rsidP="00B66B22">
      <w:pPr>
        <w:jc w:val="center"/>
        <w:rPr>
          <w:rFonts w:ascii="Arial" w:hAnsi="Arial" w:cs="Arial"/>
        </w:rPr>
      </w:pPr>
      <w:r w:rsidRPr="001F53F2">
        <w:rPr>
          <w:rFonts w:ascii="Arial" w:hAnsi="Arial" w:cs="Arial"/>
        </w:rPr>
        <w:t>НОВОСИБИРСКОГО РАЙОНА НОВОСИБИРСКОЙ ОБЛАСТИ</w:t>
      </w:r>
    </w:p>
    <w:p w:rsidR="00B66B22" w:rsidRPr="001F53F2" w:rsidRDefault="00B66B22" w:rsidP="00B66B22">
      <w:pPr>
        <w:jc w:val="center"/>
        <w:rPr>
          <w:rFonts w:ascii="Arial" w:hAnsi="Arial" w:cs="Arial"/>
        </w:rPr>
      </w:pPr>
      <w:r w:rsidRPr="001F53F2">
        <w:rPr>
          <w:rFonts w:ascii="Arial" w:hAnsi="Arial" w:cs="Arial"/>
        </w:rPr>
        <w:t>ПОСТАНОВЛЕНИЕ</w:t>
      </w:r>
    </w:p>
    <w:p w:rsidR="00B66B22" w:rsidRPr="001F53F2" w:rsidRDefault="00B66B22" w:rsidP="00B66B22">
      <w:pPr>
        <w:jc w:val="center"/>
        <w:rPr>
          <w:rFonts w:ascii="Arial" w:hAnsi="Arial" w:cs="Arial"/>
        </w:rPr>
      </w:pPr>
    </w:p>
    <w:p w:rsidR="00B66B22" w:rsidRPr="001F53F2" w:rsidRDefault="00B66B22" w:rsidP="00B66B22">
      <w:pPr>
        <w:jc w:val="center"/>
        <w:rPr>
          <w:rFonts w:ascii="Arial" w:hAnsi="Arial" w:cs="Arial"/>
        </w:rPr>
      </w:pPr>
      <w:r w:rsidRPr="001F53F2">
        <w:rPr>
          <w:rFonts w:ascii="Arial" w:hAnsi="Arial" w:cs="Arial"/>
        </w:rPr>
        <w:t>д.п.Кудряшовский</w:t>
      </w:r>
    </w:p>
    <w:p w:rsidR="00B66B22" w:rsidRPr="001F53F2" w:rsidRDefault="00B66B22" w:rsidP="00B66B22">
      <w:pPr>
        <w:pStyle w:val="3"/>
        <w:tabs>
          <w:tab w:val="left" w:pos="708"/>
        </w:tabs>
        <w:ind w:left="720" w:right="141"/>
        <w:rPr>
          <w:rFonts w:ascii="Arial" w:hAnsi="Arial" w:cs="Arial"/>
          <w:b w:val="0"/>
        </w:rPr>
      </w:pPr>
    </w:p>
    <w:p w:rsidR="00B66B22" w:rsidRPr="001F53F2" w:rsidRDefault="00B66B22" w:rsidP="00B66B22">
      <w:pPr>
        <w:rPr>
          <w:rFonts w:ascii="Arial" w:hAnsi="Arial" w:cs="Arial"/>
        </w:rPr>
      </w:pPr>
    </w:p>
    <w:p w:rsidR="00B66B22" w:rsidRPr="001F53F2" w:rsidRDefault="00C263B8" w:rsidP="00B66B2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28.01</w:t>
      </w:r>
      <w:r w:rsidR="00B66B22" w:rsidRPr="001F53F2">
        <w:rPr>
          <w:rFonts w:ascii="Arial" w:hAnsi="Arial" w:cs="Arial"/>
          <w:bCs/>
        </w:rPr>
        <w:t>.2019г.                                                                                  №</w:t>
      </w:r>
      <w:r>
        <w:rPr>
          <w:rFonts w:ascii="Arial" w:hAnsi="Arial" w:cs="Arial"/>
          <w:bCs/>
        </w:rPr>
        <w:t>22</w:t>
      </w:r>
    </w:p>
    <w:p w:rsidR="00B66B22" w:rsidRPr="001F53F2" w:rsidRDefault="00B66B22" w:rsidP="00B66B22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</w:p>
    <w:p w:rsidR="00B66B22" w:rsidRPr="001F53F2" w:rsidRDefault="00B66B22" w:rsidP="00B66B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О внесении изменений и дополнении в административный регламент</w:t>
      </w:r>
    </w:p>
    <w:p w:rsidR="00B66B22" w:rsidRPr="001F53F2" w:rsidRDefault="00B66B22" w:rsidP="00B66B22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предоставления муниципальной услуги </w:t>
      </w:r>
    </w:p>
    <w:p w:rsidR="00B66B22" w:rsidRPr="001F53F2" w:rsidRDefault="00B66B22" w:rsidP="00B66B22">
      <w:pPr>
        <w:rPr>
          <w:rFonts w:ascii="Arial" w:hAnsi="Arial" w:cs="Arial"/>
          <w:color w:val="000000"/>
        </w:rPr>
      </w:pPr>
      <w:r w:rsidRPr="001F53F2">
        <w:rPr>
          <w:rFonts w:ascii="Arial" w:hAnsi="Arial" w:cs="Arial"/>
        </w:rPr>
        <w:t>«</w:t>
      </w:r>
      <w:r w:rsidRPr="001F53F2">
        <w:rPr>
          <w:rFonts w:ascii="Arial" w:hAnsi="Arial" w:cs="Arial"/>
          <w:bCs/>
          <w:color w:val="000000"/>
        </w:rPr>
        <w:t>По</w:t>
      </w:r>
      <w:r w:rsidRPr="001F53F2">
        <w:rPr>
          <w:rFonts w:ascii="Arial" w:hAnsi="Arial" w:cs="Arial"/>
          <w:color w:val="000000"/>
        </w:rPr>
        <w:t xml:space="preserve"> предоставлению справки </w:t>
      </w:r>
      <w:proofErr w:type="gramStart"/>
      <w:r w:rsidRPr="001F53F2">
        <w:rPr>
          <w:rFonts w:ascii="Arial" w:hAnsi="Arial" w:cs="Arial"/>
          <w:color w:val="000000"/>
        </w:rPr>
        <w:t>об</w:t>
      </w:r>
      <w:proofErr w:type="gramEnd"/>
      <w:r w:rsidRPr="001F53F2">
        <w:rPr>
          <w:rFonts w:ascii="Arial" w:hAnsi="Arial" w:cs="Arial"/>
          <w:color w:val="000000"/>
        </w:rPr>
        <w:t xml:space="preserve"> </w:t>
      </w:r>
    </w:p>
    <w:p w:rsidR="00B66B22" w:rsidRPr="001F53F2" w:rsidRDefault="00B66B22" w:rsidP="00B66B22">
      <w:pPr>
        <w:rPr>
          <w:rFonts w:ascii="Arial" w:hAnsi="Arial" w:cs="Arial"/>
          <w:color w:val="000000"/>
        </w:rPr>
      </w:pPr>
      <w:proofErr w:type="gramStart"/>
      <w:r w:rsidRPr="001F53F2">
        <w:rPr>
          <w:rFonts w:ascii="Arial" w:hAnsi="Arial" w:cs="Arial"/>
          <w:color w:val="000000"/>
        </w:rPr>
        <w:t>использовании</w:t>
      </w:r>
      <w:proofErr w:type="gramEnd"/>
      <w:r w:rsidRPr="001F53F2">
        <w:rPr>
          <w:rFonts w:ascii="Arial" w:hAnsi="Arial" w:cs="Arial"/>
          <w:color w:val="000000"/>
        </w:rPr>
        <w:t xml:space="preserve"> (неиспользовании) права </w:t>
      </w:r>
    </w:p>
    <w:p w:rsidR="00B66B22" w:rsidRPr="001F53F2" w:rsidRDefault="00B66B22" w:rsidP="00B66B22">
      <w:pPr>
        <w:rPr>
          <w:rFonts w:ascii="Arial" w:hAnsi="Arial" w:cs="Arial"/>
        </w:rPr>
      </w:pPr>
      <w:r w:rsidRPr="001F53F2">
        <w:rPr>
          <w:rFonts w:ascii="Arial" w:hAnsi="Arial" w:cs="Arial"/>
          <w:color w:val="000000"/>
        </w:rPr>
        <w:t>на приватизацию жилого помещения</w:t>
      </w:r>
      <w:r w:rsidRPr="001F53F2">
        <w:rPr>
          <w:rFonts w:ascii="Arial" w:hAnsi="Arial" w:cs="Arial"/>
        </w:rPr>
        <w:t>»</w:t>
      </w:r>
    </w:p>
    <w:p w:rsidR="00B66B22" w:rsidRPr="001F53F2" w:rsidRDefault="00B66B22" w:rsidP="00B66B22">
      <w:pPr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от </w:t>
      </w:r>
      <w:r w:rsidR="001F53F2">
        <w:rPr>
          <w:rFonts w:ascii="Arial" w:hAnsi="Arial" w:cs="Arial"/>
          <w:bCs/>
        </w:rPr>
        <w:t>26.</w:t>
      </w:r>
      <w:r w:rsidRPr="001F53F2">
        <w:rPr>
          <w:rFonts w:ascii="Arial" w:hAnsi="Arial" w:cs="Arial"/>
          <w:bCs/>
        </w:rPr>
        <w:t>06.2012г.   №155а</w:t>
      </w:r>
    </w:p>
    <w:p w:rsidR="00B66B22" w:rsidRPr="001F53F2" w:rsidRDefault="00B66B22" w:rsidP="00B66B22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B66B22" w:rsidRPr="001F53F2" w:rsidRDefault="00B66B22" w:rsidP="00B66B22">
      <w:pPr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 </w:t>
      </w:r>
      <w:proofErr w:type="gramStart"/>
      <w:r w:rsidRPr="001F53F2">
        <w:rPr>
          <w:rFonts w:ascii="Arial" w:hAnsi="Arial" w:cs="Arial"/>
        </w:rPr>
        <w:t>Руководствуясь Федеральным законом Российской Федерации от 27.07.2010 года  №210-ФЗ «Об организации предоставления государственных и муниципальных услуг», Федеральным законом Российской Федерации от 02.05.2006 года №59-ФЗ «О порядке рассмотрения обращений граждан Российской Федерации», Федеральным законом Российской Федерации от 06.10.2003 года №131-ФЗ «Об общих принципах организации местного самоуправления в Российской Федерации», предложения прокуратуры Новосибирского района Новосибирской области от 14.09.2018 года №2-1386в-2018,  Уставом Кудряшовского</w:t>
      </w:r>
      <w:proofErr w:type="gramEnd"/>
      <w:r w:rsidRPr="001F53F2">
        <w:rPr>
          <w:rFonts w:ascii="Arial" w:hAnsi="Arial" w:cs="Arial"/>
        </w:rPr>
        <w:t xml:space="preserve"> сельсовета Новосибирского района Новосибирской области </w:t>
      </w:r>
    </w:p>
    <w:p w:rsidR="00B66B22" w:rsidRPr="001F53F2" w:rsidRDefault="00B66B22" w:rsidP="00B66B22">
      <w:pPr>
        <w:tabs>
          <w:tab w:val="left" w:pos="0"/>
        </w:tabs>
        <w:autoSpaceDE w:val="0"/>
        <w:autoSpaceDN w:val="0"/>
        <w:adjustRightInd w:val="0"/>
        <w:spacing w:line="240" w:lineRule="atLeast"/>
        <w:ind w:hanging="708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ab/>
      </w:r>
      <w:r w:rsidRPr="001F53F2">
        <w:rPr>
          <w:rFonts w:ascii="Arial" w:hAnsi="Arial" w:cs="Arial"/>
        </w:rPr>
        <w:tab/>
      </w:r>
    </w:p>
    <w:p w:rsidR="00B66B22" w:rsidRPr="001F53F2" w:rsidRDefault="00B66B22" w:rsidP="00B66B2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ПОСТАНОВЛЯЮ:</w:t>
      </w:r>
    </w:p>
    <w:p w:rsidR="00B66B22" w:rsidRPr="001F53F2" w:rsidRDefault="00B66B22" w:rsidP="00B66B22">
      <w:pPr>
        <w:jc w:val="both"/>
        <w:rPr>
          <w:rFonts w:ascii="Arial" w:hAnsi="Arial" w:cs="Arial"/>
          <w:color w:val="000000"/>
        </w:rPr>
      </w:pPr>
      <w:r w:rsidRPr="001F53F2">
        <w:rPr>
          <w:rFonts w:ascii="Arial" w:hAnsi="Arial" w:cs="Arial"/>
        </w:rPr>
        <w:t xml:space="preserve">          1. Внести  изменения и дополнения в административный регламент предоставления муниципальной услуги «</w:t>
      </w:r>
      <w:r w:rsidRPr="001F53F2">
        <w:rPr>
          <w:rFonts w:ascii="Arial" w:hAnsi="Arial" w:cs="Arial"/>
          <w:bCs/>
          <w:color w:val="000000"/>
        </w:rPr>
        <w:t>По</w:t>
      </w:r>
      <w:r w:rsidRPr="001F53F2">
        <w:rPr>
          <w:rFonts w:ascii="Arial" w:hAnsi="Arial" w:cs="Arial"/>
          <w:color w:val="000000"/>
        </w:rPr>
        <w:t xml:space="preserve"> предоставлению справки </w:t>
      </w:r>
      <w:proofErr w:type="gramStart"/>
      <w:r w:rsidRPr="001F53F2">
        <w:rPr>
          <w:rFonts w:ascii="Arial" w:hAnsi="Arial" w:cs="Arial"/>
          <w:color w:val="000000"/>
        </w:rPr>
        <w:t>об</w:t>
      </w:r>
      <w:proofErr w:type="gramEnd"/>
      <w:r w:rsidRPr="001F53F2">
        <w:rPr>
          <w:rFonts w:ascii="Arial" w:hAnsi="Arial" w:cs="Arial"/>
          <w:color w:val="000000"/>
        </w:rPr>
        <w:t xml:space="preserve"> </w:t>
      </w:r>
    </w:p>
    <w:p w:rsidR="00B66B22" w:rsidRPr="001F53F2" w:rsidRDefault="00B66B22" w:rsidP="00B66B22">
      <w:pPr>
        <w:jc w:val="both"/>
        <w:rPr>
          <w:rFonts w:ascii="Arial" w:hAnsi="Arial" w:cs="Arial"/>
          <w:color w:val="000000"/>
        </w:rPr>
      </w:pPr>
      <w:proofErr w:type="gramStart"/>
      <w:r w:rsidRPr="001F53F2">
        <w:rPr>
          <w:rFonts w:ascii="Arial" w:hAnsi="Arial" w:cs="Arial"/>
          <w:color w:val="000000"/>
        </w:rPr>
        <w:t>использовании</w:t>
      </w:r>
      <w:proofErr w:type="gramEnd"/>
      <w:r w:rsidRPr="001F53F2">
        <w:rPr>
          <w:rFonts w:ascii="Arial" w:hAnsi="Arial" w:cs="Arial"/>
          <w:color w:val="000000"/>
        </w:rPr>
        <w:t xml:space="preserve"> (неиспользовании) права на приватизацию жилого помещения</w:t>
      </w:r>
      <w:r w:rsidRPr="001F53F2">
        <w:rPr>
          <w:rFonts w:ascii="Arial" w:hAnsi="Arial" w:cs="Arial"/>
        </w:rPr>
        <w:t xml:space="preserve">», утвержденный Постановлением администрации Кудряшовского сельсовета от </w:t>
      </w:r>
      <w:r w:rsidRPr="001F53F2">
        <w:rPr>
          <w:rFonts w:ascii="Arial" w:hAnsi="Arial" w:cs="Arial"/>
          <w:bCs/>
        </w:rPr>
        <w:t>26. 06.2012г. №155а</w:t>
      </w:r>
      <w:r w:rsidRPr="001F53F2">
        <w:rPr>
          <w:rFonts w:ascii="Arial" w:hAnsi="Arial" w:cs="Arial"/>
        </w:rPr>
        <w:t>,  (в редакции постановления от 10.11.2014г. № 290) следующие изменения согласно приложения.</w:t>
      </w:r>
    </w:p>
    <w:p w:rsidR="00B66B22" w:rsidRPr="001F53F2" w:rsidRDefault="00B66B22" w:rsidP="00B66B22">
      <w:pPr>
        <w:ind w:firstLine="568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2. Опубликовать настоящее постановление в печатном средстве массовой информации «Кудряшовский Бюллетень» и разместить на официальном сайте администрации Кудряшовского сельсовета в сети Интернет. </w:t>
      </w:r>
    </w:p>
    <w:p w:rsidR="00B66B22" w:rsidRPr="001F53F2" w:rsidRDefault="00B66B22" w:rsidP="00B66B2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53F2">
        <w:rPr>
          <w:sz w:val="24"/>
          <w:szCs w:val="24"/>
        </w:rPr>
        <w:t xml:space="preserve">          3. </w:t>
      </w:r>
      <w:proofErr w:type="gramStart"/>
      <w:r w:rsidRPr="001F53F2">
        <w:rPr>
          <w:sz w:val="24"/>
          <w:szCs w:val="24"/>
        </w:rPr>
        <w:t>Контроль за</w:t>
      </w:r>
      <w:proofErr w:type="gramEnd"/>
      <w:r w:rsidRPr="001F53F2">
        <w:rPr>
          <w:sz w:val="24"/>
          <w:szCs w:val="24"/>
        </w:rPr>
        <w:t xml:space="preserve"> исполнением постановления возложить на заместителя главы администрации Кудряшовского.</w:t>
      </w:r>
    </w:p>
    <w:p w:rsidR="00B66B22" w:rsidRPr="001F53F2" w:rsidRDefault="00B66B22" w:rsidP="00B66B22">
      <w:pPr>
        <w:pStyle w:val="ConsPlusNormal"/>
        <w:ind w:firstLine="0"/>
        <w:rPr>
          <w:sz w:val="24"/>
          <w:szCs w:val="24"/>
        </w:rPr>
      </w:pPr>
    </w:p>
    <w:p w:rsidR="00B66B22" w:rsidRPr="001F53F2" w:rsidRDefault="00B66B22" w:rsidP="00B66B22">
      <w:pPr>
        <w:pStyle w:val="ConsPlusNormal"/>
        <w:ind w:firstLine="0"/>
        <w:rPr>
          <w:sz w:val="24"/>
          <w:szCs w:val="24"/>
        </w:rPr>
      </w:pPr>
      <w:r w:rsidRPr="001F53F2">
        <w:rPr>
          <w:sz w:val="24"/>
          <w:szCs w:val="24"/>
        </w:rPr>
        <w:t>Глава Кудряшовского сельсовета                                                 Н.А.Дорофеева</w:t>
      </w:r>
    </w:p>
    <w:p w:rsidR="00B66B22" w:rsidRPr="001F53F2" w:rsidRDefault="00B66B22" w:rsidP="00B66B22">
      <w:pPr>
        <w:pStyle w:val="ConsPlusNormal"/>
        <w:ind w:firstLine="0"/>
        <w:rPr>
          <w:sz w:val="24"/>
          <w:szCs w:val="24"/>
        </w:rPr>
      </w:pPr>
    </w:p>
    <w:p w:rsidR="00B66B22" w:rsidRPr="001F53F2" w:rsidRDefault="00B66B22" w:rsidP="00B66B22">
      <w:pPr>
        <w:pStyle w:val="ConsPlusNormal"/>
        <w:ind w:firstLine="0"/>
        <w:rPr>
          <w:sz w:val="24"/>
          <w:szCs w:val="24"/>
        </w:rPr>
      </w:pPr>
    </w:p>
    <w:p w:rsidR="00B66B22" w:rsidRDefault="00B66B22" w:rsidP="00B66B22">
      <w:pPr>
        <w:pStyle w:val="ConsPlusNormal"/>
        <w:ind w:firstLine="0"/>
        <w:rPr>
          <w:sz w:val="24"/>
          <w:szCs w:val="24"/>
        </w:rPr>
      </w:pPr>
    </w:p>
    <w:p w:rsidR="00F27FAB" w:rsidRDefault="00F27FAB" w:rsidP="00B66B22">
      <w:pPr>
        <w:pStyle w:val="ConsPlusNormal"/>
        <w:ind w:firstLine="0"/>
        <w:rPr>
          <w:sz w:val="24"/>
          <w:szCs w:val="24"/>
        </w:rPr>
      </w:pPr>
    </w:p>
    <w:p w:rsidR="00F27FAB" w:rsidRPr="001F53F2" w:rsidRDefault="00F27FAB" w:rsidP="00B66B22">
      <w:pPr>
        <w:pStyle w:val="ConsPlusNormal"/>
        <w:ind w:firstLine="0"/>
        <w:rPr>
          <w:sz w:val="24"/>
          <w:szCs w:val="24"/>
        </w:rPr>
      </w:pPr>
      <w:bookmarkStart w:id="0" w:name="_GoBack"/>
      <w:bookmarkEnd w:id="0"/>
    </w:p>
    <w:p w:rsidR="00B66B22" w:rsidRDefault="00B66B22" w:rsidP="00B66B22">
      <w:pPr>
        <w:jc w:val="right"/>
        <w:rPr>
          <w:rFonts w:ascii="Arial" w:eastAsia="Calibri" w:hAnsi="Arial" w:cs="Arial"/>
          <w:lang w:eastAsia="en-US"/>
        </w:rPr>
      </w:pPr>
    </w:p>
    <w:p w:rsidR="001F53F2" w:rsidRDefault="001F53F2" w:rsidP="00B66B22">
      <w:pPr>
        <w:jc w:val="right"/>
        <w:rPr>
          <w:rFonts w:ascii="Arial" w:eastAsia="Calibri" w:hAnsi="Arial" w:cs="Arial"/>
          <w:lang w:eastAsia="en-US"/>
        </w:rPr>
      </w:pPr>
    </w:p>
    <w:p w:rsidR="001F53F2" w:rsidRDefault="001F53F2" w:rsidP="00B66B22">
      <w:pPr>
        <w:jc w:val="right"/>
        <w:rPr>
          <w:rFonts w:ascii="Arial" w:eastAsia="Calibri" w:hAnsi="Arial" w:cs="Arial"/>
          <w:lang w:eastAsia="en-US"/>
        </w:rPr>
      </w:pPr>
    </w:p>
    <w:p w:rsidR="001F53F2" w:rsidRDefault="001F53F2" w:rsidP="00B66B22">
      <w:pPr>
        <w:jc w:val="right"/>
        <w:rPr>
          <w:rFonts w:ascii="Arial" w:eastAsia="Calibri" w:hAnsi="Arial" w:cs="Arial"/>
          <w:lang w:eastAsia="en-US"/>
        </w:rPr>
      </w:pPr>
    </w:p>
    <w:p w:rsidR="001F53F2" w:rsidRDefault="001F53F2" w:rsidP="00B66B22">
      <w:pPr>
        <w:jc w:val="right"/>
        <w:rPr>
          <w:rFonts w:ascii="Arial" w:eastAsia="Calibri" w:hAnsi="Arial" w:cs="Arial"/>
          <w:lang w:eastAsia="en-US"/>
        </w:rPr>
      </w:pPr>
    </w:p>
    <w:p w:rsidR="001F53F2" w:rsidRPr="001F53F2" w:rsidRDefault="001F53F2" w:rsidP="00B66B22">
      <w:pPr>
        <w:jc w:val="right"/>
        <w:rPr>
          <w:rFonts w:ascii="Arial" w:eastAsia="Calibri" w:hAnsi="Arial" w:cs="Arial"/>
          <w:lang w:eastAsia="en-US"/>
        </w:rPr>
      </w:pPr>
    </w:p>
    <w:p w:rsidR="00B66B22" w:rsidRPr="001F53F2" w:rsidRDefault="00B66B22" w:rsidP="00B66B22">
      <w:pPr>
        <w:jc w:val="right"/>
        <w:rPr>
          <w:rFonts w:ascii="Arial" w:eastAsia="Calibri" w:hAnsi="Arial" w:cs="Arial"/>
          <w:lang w:eastAsia="en-US"/>
        </w:rPr>
      </w:pPr>
      <w:r w:rsidRPr="001F53F2">
        <w:rPr>
          <w:rFonts w:ascii="Arial" w:eastAsia="Calibri" w:hAnsi="Arial" w:cs="Arial"/>
          <w:lang w:eastAsia="en-US"/>
        </w:rPr>
        <w:lastRenderedPageBreak/>
        <w:t>Приложение</w:t>
      </w:r>
    </w:p>
    <w:p w:rsidR="00B66B22" w:rsidRPr="001F53F2" w:rsidRDefault="00B66B22" w:rsidP="00B66B22">
      <w:pPr>
        <w:jc w:val="right"/>
        <w:rPr>
          <w:rFonts w:ascii="Arial" w:eastAsia="Calibri" w:hAnsi="Arial" w:cs="Arial"/>
          <w:lang w:eastAsia="en-US"/>
        </w:rPr>
      </w:pPr>
      <w:r w:rsidRPr="001F53F2">
        <w:rPr>
          <w:rFonts w:ascii="Arial" w:eastAsia="Calibri" w:hAnsi="Arial" w:cs="Arial"/>
          <w:lang w:eastAsia="en-US"/>
        </w:rPr>
        <w:t>Утверждено</w:t>
      </w:r>
    </w:p>
    <w:p w:rsidR="00B66B22" w:rsidRPr="001F53F2" w:rsidRDefault="00B66B22" w:rsidP="00B66B22">
      <w:pPr>
        <w:jc w:val="right"/>
        <w:rPr>
          <w:rFonts w:ascii="Arial" w:eastAsia="Calibri" w:hAnsi="Arial" w:cs="Arial"/>
          <w:lang w:eastAsia="en-US"/>
        </w:rPr>
      </w:pPr>
      <w:r w:rsidRPr="001F53F2">
        <w:rPr>
          <w:rFonts w:ascii="Arial" w:eastAsia="Calibri" w:hAnsi="Arial" w:cs="Arial"/>
          <w:lang w:eastAsia="en-US"/>
        </w:rPr>
        <w:t>Постановлением администрации</w:t>
      </w:r>
    </w:p>
    <w:p w:rsidR="00B66B22" w:rsidRPr="001F53F2" w:rsidRDefault="00B66B22" w:rsidP="00B66B22">
      <w:pPr>
        <w:jc w:val="right"/>
        <w:rPr>
          <w:rFonts w:ascii="Arial" w:eastAsia="Calibri" w:hAnsi="Arial" w:cs="Arial"/>
          <w:lang w:eastAsia="en-US"/>
        </w:rPr>
      </w:pPr>
      <w:r w:rsidRPr="001F53F2">
        <w:rPr>
          <w:rFonts w:ascii="Arial" w:eastAsia="Calibri" w:hAnsi="Arial" w:cs="Arial"/>
          <w:lang w:eastAsia="en-US"/>
        </w:rPr>
        <w:t>Кудряшовского сельсовета</w:t>
      </w:r>
    </w:p>
    <w:p w:rsidR="00B66B22" w:rsidRPr="001F53F2" w:rsidRDefault="00B66B22" w:rsidP="00B66B22">
      <w:pPr>
        <w:jc w:val="right"/>
        <w:rPr>
          <w:rFonts w:ascii="Arial" w:eastAsia="Calibri" w:hAnsi="Arial" w:cs="Arial"/>
          <w:lang w:eastAsia="en-US"/>
        </w:rPr>
      </w:pPr>
      <w:r w:rsidRPr="001F53F2">
        <w:rPr>
          <w:rFonts w:ascii="Arial" w:eastAsia="Calibri" w:hAnsi="Arial" w:cs="Arial"/>
          <w:lang w:eastAsia="en-US"/>
        </w:rPr>
        <w:t>Новосибирского района</w:t>
      </w:r>
    </w:p>
    <w:p w:rsidR="00B66B22" w:rsidRPr="001F53F2" w:rsidRDefault="00B66B22" w:rsidP="00B66B22">
      <w:pPr>
        <w:jc w:val="right"/>
        <w:rPr>
          <w:rFonts w:ascii="Arial" w:eastAsia="Calibri" w:hAnsi="Arial" w:cs="Arial"/>
          <w:lang w:eastAsia="en-US"/>
        </w:rPr>
      </w:pPr>
      <w:r w:rsidRPr="001F53F2">
        <w:rPr>
          <w:rFonts w:ascii="Arial" w:eastAsia="Calibri" w:hAnsi="Arial" w:cs="Arial"/>
          <w:lang w:eastAsia="en-US"/>
        </w:rPr>
        <w:t xml:space="preserve"> Новосибирской области </w:t>
      </w:r>
    </w:p>
    <w:p w:rsidR="00B66B22" w:rsidRPr="001F53F2" w:rsidRDefault="00C263B8" w:rsidP="00B66B22">
      <w:pPr>
        <w:jc w:val="right"/>
        <w:rPr>
          <w:rFonts w:ascii="Arial" w:eastAsia="Calibri" w:hAnsi="Arial" w:cs="Arial"/>
          <w:lang w:eastAsia="en-US"/>
        </w:rPr>
      </w:pPr>
      <w:r w:rsidRPr="001F53F2">
        <w:rPr>
          <w:rFonts w:ascii="Arial" w:eastAsia="Calibri" w:hAnsi="Arial" w:cs="Arial"/>
          <w:lang w:eastAsia="en-US"/>
        </w:rPr>
        <w:t>О</w:t>
      </w:r>
      <w:r w:rsidR="00B66B22" w:rsidRPr="001F53F2">
        <w:rPr>
          <w:rFonts w:ascii="Arial" w:eastAsia="Calibri" w:hAnsi="Arial" w:cs="Arial"/>
          <w:lang w:eastAsia="en-US"/>
        </w:rPr>
        <w:t>т</w:t>
      </w:r>
      <w:r>
        <w:rPr>
          <w:rFonts w:ascii="Arial" w:eastAsia="Calibri" w:hAnsi="Arial" w:cs="Arial"/>
          <w:lang w:eastAsia="en-US"/>
        </w:rPr>
        <w:t xml:space="preserve"> 28.01.</w:t>
      </w:r>
      <w:r w:rsidR="00B66B22" w:rsidRPr="001F53F2">
        <w:rPr>
          <w:rFonts w:ascii="Arial" w:eastAsia="Calibri" w:hAnsi="Arial" w:cs="Arial"/>
          <w:lang w:eastAsia="en-US"/>
        </w:rPr>
        <w:t>2019г. №</w:t>
      </w:r>
      <w:r>
        <w:rPr>
          <w:rFonts w:ascii="Arial" w:eastAsia="Calibri" w:hAnsi="Arial" w:cs="Arial"/>
          <w:lang w:eastAsia="en-US"/>
        </w:rPr>
        <w:t>22</w:t>
      </w:r>
    </w:p>
    <w:p w:rsidR="00B66B22" w:rsidRPr="001F53F2" w:rsidRDefault="00B66B22" w:rsidP="00B66B22">
      <w:pPr>
        <w:spacing w:after="200" w:line="276" w:lineRule="auto"/>
        <w:ind w:left="5670"/>
        <w:jc w:val="both"/>
        <w:rPr>
          <w:rFonts w:ascii="Arial" w:eastAsia="Calibri" w:hAnsi="Arial" w:cs="Arial"/>
          <w:lang w:eastAsia="en-US"/>
        </w:rPr>
      </w:pPr>
    </w:p>
    <w:p w:rsidR="00B66B22" w:rsidRPr="001F53F2" w:rsidRDefault="00B66B22" w:rsidP="00B66B22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1F53F2">
        <w:rPr>
          <w:rFonts w:ascii="Arial" w:eastAsia="Calibri" w:hAnsi="Arial" w:cs="Arial"/>
          <w:sz w:val="24"/>
          <w:szCs w:val="24"/>
        </w:rPr>
        <w:t>о внесении изменений</w:t>
      </w:r>
    </w:p>
    <w:p w:rsidR="00B66B22" w:rsidRPr="001F53F2" w:rsidRDefault="00B66B22" w:rsidP="00B66B22">
      <w:pPr>
        <w:jc w:val="center"/>
        <w:rPr>
          <w:rFonts w:ascii="Arial" w:hAnsi="Arial" w:cs="Arial"/>
          <w:color w:val="000000"/>
        </w:rPr>
      </w:pPr>
      <w:r w:rsidRPr="001F53F2">
        <w:rPr>
          <w:rFonts w:ascii="Arial" w:eastAsia="Calibri" w:hAnsi="Arial" w:cs="Arial"/>
          <w:lang w:eastAsia="en-US"/>
        </w:rPr>
        <w:t xml:space="preserve">в административный регламент </w:t>
      </w:r>
      <w:r w:rsidRPr="001F53F2">
        <w:rPr>
          <w:rFonts w:ascii="Arial" w:hAnsi="Arial" w:cs="Arial"/>
        </w:rPr>
        <w:t>по предоставлению   муниципальной  услуги «</w:t>
      </w:r>
      <w:r w:rsidRPr="001F53F2">
        <w:rPr>
          <w:rFonts w:ascii="Arial" w:hAnsi="Arial" w:cs="Arial"/>
          <w:bCs/>
          <w:color w:val="000000"/>
        </w:rPr>
        <w:t>По</w:t>
      </w:r>
      <w:r w:rsidRPr="001F53F2">
        <w:rPr>
          <w:rFonts w:ascii="Arial" w:hAnsi="Arial" w:cs="Arial"/>
          <w:color w:val="000000"/>
        </w:rPr>
        <w:t xml:space="preserve"> предоставлению справки </w:t>
      </w:r>
      <w:proofErr w:type="gramStart"/>
      <w:r w:rsidRPr="001F53F2">
        <w:rPr>
          <w:rFonts w:ascii="Arial" w:hAnsi="Arial" w:cs="Arial"/>
          <w:color w:val="000000"/>
        </w:rPr>
        <w:t>об</w:t>
      </w:r>
      <w:proofErr w:type="gramEnd"/>
    </w:p>
    <w:p w:rsidR="00B66B22" w:rsidRPr="001F53F2" w:rsidRDefault="00B66B22" w:rsidP="00B66B22">
      <w:pPr>
        <w:jc w:val="center"/>
        <w:rPr>
          <w:rFonts w:ascii="Arial" w:hAnsi="Arial" w:cs="Arial"/>
          <w:color w:val="000000"/>
        </w:rPr>
      </w:pPr>
      <w:proofErr w:type="gramStart"/>
      <w:r w:rsidRPr="001F53F2">
        <w:rPr>
          <w:rFonts w:ascii="Arial" w:hAnsi="Arial" w:cs="Arial"/>
          <w:color w:val="000000"/>
        </w:rPr>
        <w:t>использовании</w:t>
      </w:r>
      <w:proofErr w:type="gramEnd"/>
      <w:r w:rsidRPr="001F53F2">
        <w:rPr>
          <w:rFonts w:ascii="Arial" w:hAnsi="Arial" w:cs="Arial"/>
          <w:color w:val="000000"/>
        </w:rPr>
        <w:t xml:space="preserve"> (неиспользовании) права</w:t>
      </w:r>
    </w:p>
    <w:p w:rsidR="00B66B22" w:rsidRPr="001F53F2" w:rsidRDefault="00B66B22" w:rsidP="00B66B22">
      <w:pPr>
        <w:jc w:val="center"/>
        <w:rPr>
          <w:rFonts w:ascii="Arial" w:eastAsia="Calibri" w:hAnsi="Arial" w:cs="Arial"/>
          <w:lang w:eastAsia="en-US"/>
        </w:rPr>
      </w:pPr>
      <w:r w:rsidRPr="001F53F2">
        <w:rPr>
          <w:rFonts w:ascii="Arial" w:hAnsi="Arial" w:cs="Arial"/>
          <w:color w:val="000000"/>
        </w:rPr>
        <w:t>на приватизацию жилого помещения</w:t>
      </w:r>
      <w:r w:rsidRPr="001F53F2">
        <w:rPr>
          <w:rFonts w:ascii="Arial" w:hAnsi="Arial" w:cs="Arial"/>
        </w:rPr>
        <w:t>»</w:t>
      </w:r>
    </w:p>
    <w:p w:rsidR="00B66B22" w:rsidRPr="001F53F2" w:rsidRDefault="00B66B22" w:rsidP="00B66B22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1F53F2">
        <w:rPr>
          <w:rFonts w:ascii="Arial" w:eastAsia="Calibri" w:hAnsi="Arial" w:cs="Arial"/>
          <w:sz w:val="24"/>
          <w:szCs w:val="24"/>
        </w:rPr>
        <w:t>(утвержденный постановлением администрации Кудряшовского сельсовета</w:t>
      </w:r>
      <w:proofErr w:type="gramEnd"/>
    </w:p>
    <w:p w:rsidR="00B66B22" w:rsidRPr="001F53F2" w:rsidRDefault="00B66B22" w:rsidP="00B66B22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1F53F2">
        <w:rPr>
          <w:rFonts w:ascii="Arial" w:eastAsia="Calibri" w:hAnsi="Arial" w:cs="Arial"/>
          <w:sz w:val="24"/>
          <w:szCs w:val="24"/>
        </w:rPr>
        <w:t>от 26.06.2012г. №155а)</w:t>
      </w:r>
    </w:p>
    <w:p w:rsidR="00B66B22" w:rsidRPr="001F53F2" w:rsidRDefault="00B66B22" w:rsidP="00B66B22">
      <w:pPr>
        <w:ind w:right="201"/>
        <w:jc w:val="both"/>
        <w:rPr>
          <w:rFonts w:ascii="Arial" w:eastAsia="Calibri" w:hAnsi="Arial" w:cs="Arial"/>
          <w:lang w:eastAsia="en-US"/>
        </w:rPr>
      </w:pPr>
    </w:p>
    <w:p w:rsidR="00B66B22" w:rsidRPr="001F53F2" w:rsidRDefault="00B66B22" w:rsidP="00B66B22">
      <w:pPr>
        <w:spacing w:before="100" w:beforeAutospacing="1" w:after="100" w:afterAutospacing="1"/>
        <w:ind w:left="142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1.  пункт  1.3.2.</w:t>
      </w:r>
      <w:r w:rsidRPr="001F53F2">
        <w:rPr>
          <w:rFonts w:ascii="Arial" w:hAnsi="Arial" w:cs="Arial"/>
        </w:rPr>
        <w:tab/>
        <w:t>изложить в следующей редакции «1.3.2. Часы приёма заявителей в Администрации Кудряшовского сельсовета:</w:t>
      </w:r>
    </w:p>
    <w:p w:rsidR="00B66B22" w:rsidRPr="001F53F2" w:rsidRDefault="00B66B22" w:rsidP="00B66B22">
      <w:pPr>
        <w:tabs>
          <w:tab w:val="num" w:pos="0"/>
          <w:tab w:val="left" w:pos="1418"/>
        </w:tabs>
        <w:ind w:firstLine="709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- понедельник </w:t>
      </w:r>
      <w:proofErr w:type="gramStart"/>
      <w:r w:rsidRPr="001F53F2">
        <w:rPr>
          <w:rFonts w:ascii="Arial" w:hAnsi="Arial" w:cs="Arial"/>
        </w:rPr>
        <w:t>–п</w:t>
      </w:r>
      <w:proofErr w:type="gramEnd"/>
      <w:r w:rsidRPr="001F53F2">
        <w:rPr>
          <w:rFonts w:ascii="Arial" w:hAnsi="Arial" w:cs="Arial"/>
        </w:rPr>
        <w:t>ятница: с 9-00 до 16:30;</w:t>
      </w:r>
    </w:p>
    <w:p w:rsidR="00B66B22" w:rsidRPr="001F53F2" w:rsidRDefault="00B66B22" w:rsidP="00B66B22">
      <w:pPr>
        <w:tabs>
          <w:tab w:val="num" w:pos="0"/>
          <w:tab w:val="left" w:pos="1418"/>
        </w:tabs>
        <w:ind w:firstLine="709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- перерыв на обед: 12.30 – 13.00 часов;</w:t>
      </w:r>
    </w:p>
    <w:p w:rsidR="00B66B22" w:rsidRPr="001F53F2" w:rsidRDefault="00B66B22" w:rsidP="00B66B22">
      <w:pPr>
        <w:tabs>
          <w:tab w:val="num" w:pos="0"/>
          <w:tab w:val="left" w:pos="1418"/>
        </w:tabs>
        <w:ind w:firstLine="709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- выходные дни – суббота, воскресенье.</w:t>
      </w:r>
    </w:p>
    <w:p w:rsidR="00B66B22" w:rsidRPr="001F53F2" w:rsidRDefault="00B66B22" w:rsidP="00B66B22">
      <w:pPr>
        <w:rPr>
          <w:rFonts w:ascii="Arial" w:hAnsi="Arial" w:cs="Arial"/>
        </w:rPr>
      </w:pPr>
    </w:p>
    <w:p w:rsidR="00B66B22" w:rsidRPr="001F53F2" w:rsidRDefault="00B66B22" w:rsidP="00B66B22">
      <w:pPr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2. Пункт 1.3.3. изложить в следующей редакции «1.3.3. Адрес официального интернет- сайта      Администрации Кудряшовского сельсовета в информационно-телекоммуникационной сети "Интернет":   </w:t>
      </w:r>
      <w:r w:rsidRPr="001F53F2">
        <w:rPr>
          <w:rFonts w:ascii="Arial" w:eastAsia="Arial" w:hAnsi="Arial" w:cs="Arial"/>
          <w:shd w:val="clear" w:color="auto" w:fill="FFFFFF"/>
        </w:rPr>
        <w:t>http://admkudrjashi.nso.ru</w:t>
      </w:r>
      <w:r w:rsidRPr="001F53F2">
        <w:rPr>
          <w:rFonts w:ascii="Arial" w:hAnsi="Arial" w:cs="Arial"/>
          <w:color w:val="222222"/>
          <w:shd w:val="clear" w:color="auto" w:fill="FFFFFF"/>
        </w:rPr>
        <w:t>.  </w:t>
      </w:r>
    </w:p>
    <w:p w:rsidR="00B66B22" w:rsidRPr="001F53F2" w:rsidRDefault="00B66B22" w:rsidP="00B66B22">
      <w:pPr>
        <w:tabs>
          <w:tab w:val="num" w:pos="2160"/>
        </w:tabs>
        <w:jc w:val="both"/>
        <w:rPr>
          <w:rFonts w:ascii="Arial" w:hAnsi="Arial" w:cs="Arial"/>
        </w:rPr>
      </w:pPr>
    </w:p>
    <w:p w:rsidR="00B66B22" w:rsidRPr="001F53F2" w:rsidRDefault="00B66B22" w:rsidP="00B66B22">
      <w:pPr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      Адрес электронной почты Администрации  Кудряшовского сельсовета в информационно-телекоммуникационной сети "Интернет":  </w:t>
      </w:r>
      <w:r w:rsidRPr="001F53F2">
        <w:rPr>
          <w:rFonts w:ascii="Arial" w:eastAsia="Arial" w:hAnsi="Arial" w:cs="Arial"/>
          <w:shd w:val="clear" w:color="auto" w:fill="FFFFFF"/>
        </w:rPr>
        <w:t>http://admkudrjashi.nso.ru</w:t>
      </w:r>
      <w:r w:rsidRPr="001F53F2">
        <w:rPr>
          <w:rFonts w:ascii="Arial" w:hAnsi="Arial" w:cs="Arial"/>
          <w:shd w:val="clear" w:color="auto" w:fill="FFFFFF"/>
        </w:rPr>
        <w:t>.</w:t>
      </w:r>
      <w:r w:rsidRPr="001F53F2">
        <w:rPr>
          <w:rFonts w:ascii="Arial" w:hAnsi="Arial" w:cs="Arial"/>
          <w:color w:val="222222"/>
          <w:shd w:val="clear" w:color="auto" w:fill="FFFFFF"/>
        </w:rPr>
        <w:t>  </w:t>
      </w:r>
    </w:p>
    <w:p w:rsidR="00B66B22" w:rsidRPr="001F53F2" w:rsidRDefault="00B66B22" w:rsidP="00B66B22">
      <w:pPr>
        <w:pStyle w:val="a4"/>
        <w:widowControl w:val="0"/>
        <w:ind w:left="0"/>
        <w:jc w:val="both"/>
        <w:rPr>
          <w:rFonts w:ascii="Arial" w:hAnsi="Arial" w:cs="Arial"/>
        </w:rPr>
      </w:pPr>
    </w:p>
    <w:p w:rsidR="00B66B22" w:rsidRPr="001F53F2" w:rsidRDefault="00B66B22" w:rsidP="00B66B22">
      <w:pPr>
        <w:pStyle w:val="a4"/>
        <w:widowControl w:val="0"/>
        <w:ind w:left="0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</w:t>
      </w:r>
      <w:proofErr w:type="gramStart"/>
      <w:r w:rsidRPr="001F53F2">
        <w:rPr>
          <w:rFonts w:ascii="Arial" w:hAnsi="Arial" w:cs="Arial"/>
        </w:rPr>
        <w:t>3.Пункт 2.15.2  Регламента   дополнить «на территории, прилегающей к месту предоставления муниципальной услуги, предусматривается не менее 10 процентов мест (но не менее одного места) для бесплатной парковки 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детей-инвалидов»;</w:t>
      </w:r>
      <w:proofErr w:type="gramEnd"/>
    </w:p>
    <w:p w:rsidR="00B66B22" w:rsidRPr="001F53F2" w:rsidRDefault="00B66B22" w:rsidP="00B66B22">
      <w:pPr>
        <w:pStyle w:val="a4"/>
        <w:spacing w:before="100" w:beforeAutospacing="1" w:after="100" w:afterAutospacing="1"/>
        <w:ind w:left="0"/>
        <w:rPr>
          <w:rFonts w:ascii="Arial" w:hAnsi="Arial" w:cs="Arial"/>
        </w:rPr>
      </w:pPr>
    </w:p>
    <w:p w:rsidR="00B66B22" w:rsidRPr="001F53F2" w:rsidRDefault="00B66B2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B66B22" w:rsidRPr="001F53F2" w:rsidRDefault="00B66B2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B66B22" w:rsidRPr="001F53F2" w:rsidRDefault="00B66B2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B66B22" w:rsidRPr="001F53F2" w:rsidRDefault="00B66B2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B66B22" w:rsidRDefault="00B66B2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1F53F2" w:rsidRDefault="001F53F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1F53F2" w:rsidRDefault="001F53F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1F53F2" w:rsidRDefault="001F53F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1F53F2" w:rsidRDefault="001F53F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1F53F2" w:rsidRDefault="001F53F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1F53F2" w:rsidRDefault="001F53F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1F53F2" w:rsidRPr="001F53F2" w:rsidRDefault="001F53F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B66B22" w:rsidRPr="001F53F2" w:rsidRDefault="00B66B2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B66B22" w:rsidRPr="001F53F2" w:rsidRDefault="00B66B2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4. Раздел  5  Регламента читать в следующей редакции:</w:t>
      </w:r>
    </w:p>
    <w:p w:rsidR="00B66B22" w:rsidRPr="001F53F2" w:rsidRDefault="00B66B22" w:rsidP="00B66B22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B66B22" w:rsidRPr="001F53F2" w:rsidRDefault="00B66B22" w:rsidP="00B66B22">
      <w:pPr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Заявитель может обратиться с </w:t>
      </w:r>
      <w:proofErr w:type="gramStart"/>
      <w:r w:rsidRPr="001F53F2">
        <w:rPr>
          <w:rFonts w:ascii="Arial" w:hAnsi="Arial" w:cs="Arial"/>
        </w:rPr>
        <w:t>жалобой</w:t>
      </w:r>
      <w:proofErr w:type="gramEnd"/>
      <w:r w:rsidRPr="001F53F2">
        <w:rPr>
          <w:rFonts w:ascii="Arial" w:hAnsi="Arial" w:cs="Arial"/>
        </w:rPr>
        <w:t xml:space="preserve"> в том числе в следующих случаях:</w:t>
      </w:r>
    </w:p>
    <w:p w:rsidR="00B66B22" w:rsidRPr="001F53F2" w:rsidRDefault="00B66B22" w:rsidP="00B66B22">
      <w:pPr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1) нарушение срока регистрации запроса о предоставлении муниципальной услуги, запроса;</w:t>
      </w:r>
    </w:p>
    <w:p w:rsidR="00B66B22" w:rsidRPr="001F53F2" w:rsidRDefault="00B66B22" w:rsidP="00B66B22">
      <w:pPr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66B22" w:rsidRPr="001F53F2" w:rsidRDefault="00B66B22" w:rsidP="00B66B22">
      <w:pPr>
        <w:spacing w:line="312" w:lineRule="auto"/>
        <w:jc w:val="both"/>
        <w:rPr>
          <w:rFonts w:ascii="Arial" w:hAnsi="Arial" w:cs="Arial"/>
        </w:rPr>
      </w:pPr>
      <w:proofErr w:type="gramStart"/>
      <w:r w:rsidRPr="001F53F2">
        <w:rPr>
          <w:rFonts w:ascii="Arial" w:hAnsi="Arial" w:cs="Arial"/>
        </w:rPr>
        <w:t>3)требование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(п.10 ст. 11.1.</w:t>
      </w:r>
      <w:proofErr w:type="gramEnd"/>
      <w:r w:rsidRPr="001F53F2">
        <w:rPr>
          <w:rFonts w:ascii="Arial" w:hAnsi="Arial" w:cs="Arial"/>
        </w:rPr>
        <w:t xml:space="preserve"> </w:t>
      </w:r>
      <w:proofErr w:type="gramStart"/>
      <w:r w:rsidRPr="001F53F2">
        <w:rPr>
          <w:rFonts w:ascii="Arial" w:hAnsi="Arial" w:cs="Arial"/>
        </w:rPr>
        <w:t xml:space="preserve">Федерального закона от 27.07.2010г. №210-ФЗ). </w:t>
      </w:r>
      <w:proofErr w:type="gramEnd"/>
    </w:p>
    <w:p w:rsidR="00B66B22" w:rsidRPr="001F53F2" w:rsidRDefault="00B66B22" w:rsidP="00B66B22">
      <w:pPr>
        <w:spacing w:line="312" w:lineRule="auto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66B22" w:rsidRPr="001F53F2" w:rsidRDefault="00B66B22" w:rsidP="00B66B22">
      <w:pPr>
        <w:spacing w:line="312" w:lineRule="auto"/>
        <w:jc w:val="both"/>
        <w:rPr>
          <w:rFonts w:ascii="Arial" w:hAnsi="Arial" w:cs="Arial"/>
        </w:rPr>
      </w:pPr>
      <w:proofErr w:type="gramStart"/>
      <w:r w:rsidRPr="001F53F2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административными регламентами;</w:t>
      </w:r>
      <w:proofErr w:type="gramEnd"/>
    </w:p>
    <w:p w:rsidR="00B66B22" w:rsidRPr="001F53F2" w:rsidRDefault="00B66B22" w:rsidP="00B66B22">
      <w:pPr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административными регламентами;</w:t>
      </w:r>
    </w:p>
    <w:p w:rsidR="00B66B22" w:rsidRPr="001F53F2" w:rsidRDefault="00B66B22" w:rsidP="00B66B22">
      <w:pPr>
        <w:tabs>
          <w:tab w:val="left" w:pos="851"/>
        </w:tabs>
        <w:jc w:val="both"/>
        <w:rPr>
          <w:rFonts w:ascii="Arial" w:hAnsi="Arial" w:cs="Arial"/>
        </w:rPr>
      </w:pPr>
      <w:proofErr w:type="gramStart"/>
      <w:r w:rsidRPr="001F53F2">
        <w:rPr>
          <w:rFonts w:ascii="Arial" w:hAnsi="Arial" w:cs="Arial"/>
        </w:rPr>
        <w:t xml:space="preserve">7)отказ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B66B22" w:rsidRPr="001F53F2" w:rsidRDefault="00B66B22" w:rsidP="00B66B22">
      <w:pPr>
        <w:tabs>
          <w:tab w:val="left" w:pos="851"/>
        </w:tabs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8)нарушение срока или порядка выдачи документов по результатам предоставления муниципальной услуги;</w:t>
      </w:r>
    </w:p>
    <w:p w:rsidR="00B66B22" w:rsidRPr="001F53F2" w:rsidRDefault="00B66B22" w:rsidP="00B66B22">
      <w:pPr>
        <w:tabs>
          <w:tab w:val="left" w:pos="851"/>
        </w:tabs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9)приостановление предоставления муниципальной услуги, если основания приостановления не предусмотрены настоящим Регламентом. </w:t>
      </w:r>
    </w:p>
    <w:p w:rsidR="00B66B22" w:rsidRPr="001F53F2" w:rsidRDefault="00B66B22" w:rsidP="00B66B22">
      <w:pPr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</w:t>
      </w:r>
      <w:proofErr w:type="spellStart"/>
      <w:proofErr w:type="gramStart"/>
      <w:r w:rsidRPr="001F53F2">
        <w:rPr>
          <w:rFonts w:ascii="Arial" w:hAnsi="Arial" w:cs="Arial"/>
        </w:rPr>
        <w:t>интернет-портала</w:t>
      </w:r>
      <w:proofErr w:type="spellEnd"/>
      <w:proofErr w:type="gramEnd"/>
      <w:r w:rsidRPr="001F53F2">
        <w:rPr>
          <w:rFonts w:ascii="Arial" w:hAnsi="Arial" w:cs="Arial"/>
        </w:rPr>
        <w:t xml:space="preserve"> администрации Кудряшовского сельсовета, ЕПГУ (</w:t>
      </w:r>
      <w:proofErr w:type="spellStart"/>
      <w:r w:rsidRPr="001F53F2">
        <w:rPr>
          <w:rFonts w:ascii="Arial" w:hAnsi="Arial" w:cs="Arial"/>
        </w:rPr>
        <w:t>www.do.gosuslugi.ru</w:t>
      </w:r>
      <w:proofErr w:type="spellEnd"/>
      <w:r w:rsidRPr="001F53F2">
        <w:rPr>
          <w:rFonts w:ascii="Arial" w:hAnsi="Arial" w:cs="Arial"/>
        </w:rPr>
        <w:t>). Жалоба также может быть принята при личном приеме заявителя.</w:t>
      </w:r>
    </w:p>
    <w:p w:rsidR="00B66B22" w:rsidRPr="001F53F2" w:rsidRDefault="00B66B22" w:rsidP="00B66B2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lastRenderedPageBreak/>
        <w:t xml:space="preserve">  5.3. Жалоба заявителя на решения и действия (бездействие) должностных лиц, сотрудников администрации подается Главе Кудряшовского сельсовета. Жалоба на решение, принятое Главой, рассматривается непосредственно Главой.</w:t>
      </w:r>
    </w:p>
    <w:p w:rsidR="00B66B22" w:rsidRPr="001F53F2" w:rsidRDefault="00B66B22" w:rsidP="00B66B2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5.4. Жалоба должна содержать:</w:t>
      </w:r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1F53F2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B66B22" w:rsidRPr="001F53F2" w:rsidRDefault="00B66B22" w:rsidP="00B66B2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5.5. </w:t>
      </w:r>
      <w:proofErr w:type="gramStart"/>
      <w:r w:rsidRPr="001F53F2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66B22" w:rsidRPr="001F53F2" w:rsidRDefault="00B66B22" w:rsidP="00B66B2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5.6. По результатам рассмотрения жалобы принимается одно из следующих решений:</w:t>
      </w:r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1F53F2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>2) в удовлетворении жалобы отказывается.</w:t>
      </w:r>
    </w:p>
    <w:p w:rsidR="00B66B22" w:rsidRPr="001F53F2" w:rsidRDefault="00B66B22" w:rsidP="00B66B2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6B22" w:rsidRPr="001F53F2" w:rsidRDefault="00B66B22" w:rsidP="00B66B22">
      <w:pPr>
        <w:spacing w:line="312" w:lineRule="auto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   5.8. В случае признания жалобы подлежащей удовлетворению в ответе заявителю, дается информация о действиях, осуществляемых </w:t>
      </w:r>
      <w:proofErr w:type="gramStart"/>
      <w:r w:rsidRPr="001F53F2">
        <w:rPr>
          <w:rFonts w:ascii="Arial" w:hAnsi="Arial" w:cs="Arial"/>
        </w:rPr>
        <w:t>органом</w:t>
      </w:r>
      <w:proofErr w:type="gramEnd"/>
      <w:r w:rsidRPr="001F53F2">
        <w:rPr>
          <w:rFonts w:ascii="Arial" w:hAnsi="Arial" w:cs="Arial"/>
        </w:rPr>
        <w:t xml:space="preserve">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B66B22" w:rsidRPr="001F53F2" w:rsidRDefault="00B66B22" w:rsidP="00B66B22">
      <w:pPr>
        <w:spacing w:line="312" w:lineRule="auto"/>
        <w:ind w:firstLine="540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lastRenderedPageBreak/>
        <w:t xml:space="preserve">5.9. В случае признания </w:t>
      </w:r>
      <w:proofErr w:type="gramStart"/>
      <w:r w:rsidRPr="001F53F2">
        <w:rPr>
          <w:rFonts w:ascii="Arial" w:hAnsi="Arial" w:cs="Arial"/>
        </w:rPr>
        <w:t>жалобы</w:t>
      </w:r>
      <w:proofErr w:type="gramEnd"/>
      <w:r w:rsidRPr="001F53F2">
        <w:rPr>
          <w:rFonts w:ascii="Arial" w:hAnsi="Arial" w:cs="Arial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F53F2">
        <w:rPr>
          <w:rFonts w:ascii="Arial" w:hAnsi="Arial" w:cs="Arial"/>
        </w:rPr>
        <w:t xml:space="preserve">6. В случае установления в ходе или по результатам </w:t>
      </w:r>
      <w:proofErr w:type="gramStart"/>
      <w:r w:rsidRPr="001F53F2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1F53F2">
        <w:rPr>
          <w:rFonts w:ascii="Arial" w:hAnsi="Arial" w:cs="Arial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6B22" w:rsidRPr="001F53F2" w:rsidRDefault="00B66B22" w:rsidP="00B66B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B66B22" w:rsidRPr="001F53F2" w:rsidRDefault="00B66B22" w:rsidP="00B66B22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1F53F2">
        <w:rPr>
          <w:rFonts w:ascii="Arial" w:hAnsi="Arial" w:cs="Arial"/>
        </w:rPr>
        <w:t>5.Отменить пункт 5.17 Регламента;</w:t>
      </w:r>
    </w:p>
    <w:p w:rsidR="00B66B22" w:rsidRPr="001F53F2" w:rsidRDefault="00B66B22" w:rsidP="00B66B22">
      <w:pPr>
        <w:pStyle w:val="a4"/>
        <w:spacing w:before="100" w:beforeAutospacing="1" w:after="100" w:afterAutospacing="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ind w:right="20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ind w:right="20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ind w:right="20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ind w:right="20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ind w:right="20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ind w:right="20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ind w:right="20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ind w:right="201"/>
        <w:jc w:val="both"/>
        <w:rPr>
          <w:rFonts w:ascii="Arial" w:hAnsi="Arial" w:cs="Arial"/>
        </w:rPr>
      </w:pPr>
    </w:p>
    <w:p w:rsidR="00B66B22" w:rsidRPr="001F53F2" w:rsidRDefault="00B66B22" w:rsidP="00B66B22">
      <w:pPr>
        <w:jc w:val="both"/>
        <w:rPr>
          <w:rFonts w:ascii="Arial" w:hAnsi="Arial" w:cs="Arial"/>
        </w:rPr>
      </w:pPr>
    </w:p>
    <w:p w:rsidR="00B66B22" w:rsidRPr="001F53F2" w:rsidRDefault="00B66B22" w:rsidP="00B66B22">
      <w:pPr>
        <w:jc w:val="both"/>
        <w:rPr>
          <w:rFonts w:ascii="Arial" w:hAnsi="Arial" w:cs="Arial"/>
        </w:rPr>
      </w:pPr>
    </w:p>
    <w:p w:rsidR="00B66B22" w:rsidRPr="001F53F2" w:rsidRDefault="00B66B22" w:rsidP="00B66B22">
      <w:pPr>
        <w:rPr>
          <w:rFonts w:ascii="Arial" w:hAnsi="Arial" w:cs="Arial"/>
        </w:rPr>
      </w:pPr>
    </w:p>
    <w:p w:rsidR="00B66B22" w:rsidRPr="001F53F2" w:rsidRDefault="00B66B22" w:rsidP="00B66B22">
      <w:pPr>
        <w:rPr>
          <w:rFonts w:ascii="Arial" w:hAnsi="Arial" w:cs="Arial"/>
        </w:rPr>
      </w:pPr>
    </w:p>
    <w:p w:rsidR="00B66B22" w:rsidRPr="001F53F2" w:rsidRDefault="00B66B22" w:rsidP="00B66B22">
      <w:pPr>
        <w:rPr>
          <w:rFonts w:ascii="Arial" w:hAnsi="Arial" w:cs="Arial"/>
        </w:rPr>
      </w:pPr>
    </w:p>
    <w:p w:rsidR="00B66B22" w:rsidRPr="001F53F2" w:rsidRDefault="00B66B22" w:rsidP="00B66B22">
      <w:pPr>
        <w:rPr>
          <w:rFonts w:ascii="Arial" w:hAnsi="Arial" w:cs="Arial"/>
        </w:rPr>
      </w:pPr>
    </w:p>
    <w:p w:rsidR="00B66B22" w:rsidRPr="001F53F2" w:rsidRDefault="00B66B22" w:rsidP="00B66B22">
      <w:pPr>
        <w:rPr>
          <w:rFonts w:ascii="Arial" w:hAnsi="Arial" w:cs="Arial"/>
        </w:rPr>
      </w:pPr>
    </w:p>
    <w:p w:rsidR="00B66B22" w:rsidRPr="001F53F2" w:rsidRDefault="00B66B22" w:rsidP="00B66B22">
      <w:pPr>
        <w:rPr>
          <w:rFonts w:ascii="Arial" w:hAnsi="Arial" w:cs="Arial"/>
        </w:rPr>
      </w:pPr>
    </w:p>
    <w:p w:rsidR="00BA2F33" w:rsidRPr="001F53F2" w:rsidRDefault="00BA2F33">
      <w:pPr>
        <w:rPr>
          <w:rFonts w:ascii="Arial" w:hAnsi="Arial" w:cs="Arial"/>
        </w:rPr>
      </w:pPr>
    </w:p>
    <w:sectPr w:rsidR="00BA2F33" w:rsidRPr="001F53F2" w:rsidSect="0010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B22"/>
    <w:rsid w:val="00106A79"/>
    <w:rsid w:val="001F53F2"/>
    <w:rsid w:val="004D6FCC"/>
    <w:rsid w:val="004E11DC"/>
    <w:rsid w:val="005C768D"/>
    <w:rsid w:val="00682F56"/>
    <w:rsid w:val="007D65FD"/>
    <w:rsid w:val="008821A2"/>
    <w:rsid w:val="009738DC"/>
    <w:rsid w:val="00A735A9"/>
    <w:rsid w:val="00AE754A"/>
    <w:rsid w:val="00B66B22"/>
    <w:rsid w:val="00BA2F33"/>
    <w:rsid w:val="00C263B8"/>
    <w:rsid w:val="00F2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6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B66B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B22"/>
    <w:pPr>
      <w:ind w:left="720"/>
      <w:contextualSpacing/>
    </w:pPr>
  </w:style>
  <w:style w:type="paragraph" w:customStyle="1" w:styleId="ConsPlusNormal">
    <w:name w:val="ConsPlusNormal"/>
    <w:rsid w:val="00B66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6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B66B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B22"/>
    <w:pPr>
      <w:ind w:left="720"/>
      <w:contextualSpacing/>
    </w:pPr>
  </w:style>
  <w:style w:type="paragraph" w:customStyle="1" w:styleId="ConsPlusNormal">
    <w:name w:val="ConsPlusNormal"/>
    <w:rsid w:val="00B66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Елена</cp:lastModifiedBy>
  <cp:revision>2</cp:revision>
  <dcterms:created xsi:type="dcterms:W3CDTF">2019-01-30T07:12:00Z</dcterms:created>
  <dcterms:modified xsi:type="dcterms:W3CDTF">2019-01-30T07:12:00Z</dcterms:modified>
</cp:coreProperties>
</file>