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CB" w:rsidRPr="00572FCB" w:rsidRDefault="00572FCB" w:rsidP="00572F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FCB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КУДРЯШОВСКОГО СЕЛЬСОВЕТА</w:t>
      </w:r>
    </w:p>
    <w:p w:rsidR="00572FCB" w:rsidRPr="00572FCB" w:rsidRDefault="00572FCB" w:rsidP="00572F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FCB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НОВОСИБИРСКОГО РАЙОНА НОВОСИБИРСКОЙ ОБЛАСТИ</w:t>
      </w:r>
    </w:p>
    <w:p w:rsidR="00572FCB" w:rsidRPr="00572FCB" w:rsidRDefault="00572FCB" w:rsidP="00572F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FCB">
        <w:rPr>
          <w:rFonts w:ascii="Times New Roman" w:hAnsi="Times New Roman" w:cs="Times New Roman"/>
          <w:b/>
          <w:color w:val="000000"/>
          <w:sz w:val="28"/>
          <w:szCs w:val="28"/>
        </w:rPr>
        <w:t>четвертого созыва</w:t>
      </w:r>
    </w:p>
    <w:p w:rsidR="00572FCB" w:rsidRPr="00572FCB" w:rsidRDefault="00572FCB" w:rsidP="00572FCB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572FCB" w:rsidRPr="00572FCB" w:rsidRDefault="00572FCB" w:rsidP="00572FCB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572FCB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572FCB" w:rsidRPr="00572FCB" w:rsidRDefault="00572FCB" w:rsidP="00572FCB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572FCB">
        <w:rPr>
          <w:rFonts w:ascii="Times New Roman" w:hAnsi="Times New Roman" w:cs="Times New Roman"/>
          <w:color w:val="000000"/>
          <w:sz w:val="28"/>
          <w:szCs w:val="28"/>
        </w:rPr>
        <w:t xml:space="preserve">61-я </w:t>
      </w:r>
      <w:proofErr w:type="gramStart"/>
      <w:r w:rsidRPr="00572FCB">
        <w:rPr>
          <w:rFonts w:ascii="Times New Roman" w:hAnsi="Times New Roman" w:cs="Times New Roman"/>
          <w:color w:val="000000"/>
          <w:sz w:val="28"/>
          <w:szCs w:val="28"/>
        </w:rPr>
        <w:t>внеочередная</w:t>
      </w:r>
      <w:proofErr w:type="gramEnd"/>
      <w:r w:rsidRPr="00572FCB">
        <w:rPr>
          <w:rFonts w:ascii="Times New Roman" w:hAnsi="Times New Roman" w:cs="Times New Roman"/>
          <w:color w:val="000000"/>
          <w:sz w:val="28"/>
          <w:szCs w:val="28"/>
        </w:rPr>
        <w:t xml:space="preserve"> сессии</w:t>
      </w: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572FCB" w:rsidRPr="00572FCB" w:rsidTr="00572FCB">
        <w:tc>
          <w:tcPr>
            <w:tcW w:w="3436" w:type="dxa"/>
          </w:tcPr>
          <w:p w:rsidR="00572FCB" w:rsidRPr="00572FCB" w:rsidRDefault="00572FCB" w:rsidP="00572FC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FCB" w:rsidRPr="00572FCB" w:rsidRDefault="00572FCB" w:rsidP="00572FC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24.06.2015 года</w:t>
            </w:r>
          </w:p>
        </w:tc>
        <w:tc>
          <w:tcPr>
            <w:tcW w:w="3107" w:type="dxa"/>
          </w:tcPr>
          <w:p w:rsidR="00572FCB" w:rsidRPr="00572FCB" w:rsidRDefault="00572FCB" w:rsidP="00572F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2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д.п</w:t>
            </w:r>
            <w:proofErr w:type="gramStart"/>
            <w:r w:rsidRPr="00572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572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удряшовский</w:t>
            </w:r>
            <w:proofErr w:type="spellEnd"/>
          </w:p>
          <w:p w:rsidR="00572FCB" w:rsidRPr="00572FCB" w:rsidRDefault="00572FCB" w:rsidP="00572FC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572FCB" w:rsidRPr="00572FCB" w:rsidRDefault="00572FCB" w:rsidP="00572FCB">
            <w:pPr>
              <w:suppressAutoHyphens/>
              <w:snapToGrid w:val="0"/>
              <w:spacing w:after="0"/>
              <w:ind w:left="1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№293</w:t>
            </w:r>
          </w:p>
        </w:tc>
      </w:tr>
    </w:tbl>
    <w:p w:rsidR="001C5E6D" w:rsidRPr="001C5E6D" w:rsidRDefault="001C5E6D" w:rsidP="001C5E6D">
      <w:pPr>
        <w:rPr>
          <w:rFonts w:ascii="Times New Roman" w:hAnsi="Times New Roman" w:cs="Times New Roman"/>
          <w:u w:val="single"/>
        </w:rPr>
      </w:pPr>
    </w:p>
    <w:p w:rsidR="001C5E6D" w:rsidRDefault="001C5E6D" w:rsidP="001C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12B" w:rsidRPr="003A1CE6" w:rsidRDefault="00442411" w:rsidP="007F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CE6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конкурса по отбору кандидатур на должность Главы </w:t>
      </w:r>
      <w:proofErr w:type="spellStart"/>
      <w:r w:rsidR="00B67979">
        <w:rPr>
          <w:rFonts w:ascii="Times New Roman" w:hAnsi="Times New Roman" w:cs="Times New Roman"/>
          <w:b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b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CE6">
        <w:rPr>
          <w:rFonts w:ascii="Times New Roman" w:hAnsi="Times New Roman" w:cs="Times New Roman"/>
          <w:b/>
          <w:sz w:val="24"/>
          <w:szCs w:val="24"/>
        </w:rPr>
        <w:t>сельсовета Новосибирского района Новосибирской области</w:t>
      </w:r>
    </w:p>
    <w:p w:rsidR="003E412B" w:rsidRPr="003A1CE6" w:rsidRDefault="003E412B" w:rsidP="007F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442411" w:rsidRPr="003A1C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2411" w:rsidRPr="003A1CE6">
        <w:rPr>
          <w:rFonts w:ascii="Times New Roman" w:hAnsi="Times New Roman" w:cs="Times New Roman"/>
          <w:sz w:val="24"/>
          <w:szCs w:val="24"/>
        </w:rPr>
        <w:t xml:space="preserve">ст. 36 </w:t>
      </w:r>
      <w:r w:rsidRPr="003A1CE6">
        <w:rPr>
          <w:rFonts w:ascii="Times New Roman" w:hAnsi="Times New Roman" w:cs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="00442411" w:rsidRPr="003A1CE6">
        <w:rPr>
          <w:rFonts w:ascii="Times New Roman" w:hAnsi="Times New Roman" w:cs="Times New Roman"/>
          <w:sz w:val="24"/>
          <w:szCs w:val="24"/>
        </w:rPr>
        <w:t xml:space="preserve"> ст. 2 Закона Новосибирской области от 24.11.2014 № 484-ОЗ «Об отдельных вопросах организации местного самоуправления в Новосибирской области»</w:t>
      </w:r>
      <w:r w:rsidR="00077C8D" w:rsidRPr="003A1CE6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B67979">
        <w:rPr>
          <w:rFonts w:ascii="Times New Roman" w:hAnsi="Times New Roman" w:cs="Times New Roman"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C8D" w:rsidRPr="003A1CE6">
        <w:rPr>
          <w:rFonts w:ascii="Times New Roman" w:hAnsi="Times New Roman" w:cs="Times New Roman"/>
          <w:sz w:val="24"/>
          <w:szCs w:val="24"/>
        </w:rPr>
        <w:t xml:space="preserve">сельсовета Новосибирского района Новосибирской области </w:t>
      </w:r>
      <w:r w:rsidRPr="003A1CE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1. Утвердить</w:t>
      </w:r>
      <w:r w:rsidR="00442411" w:rsidRPr="003A1CE6">
        <w:rPr>
          <w:rFonts w:ascii="Times New Roman" w:hAnsi="Times New Roman" w:cs="Times New Roman"/>
          <w:sz w:val="24"/>
          <w:szCs w:val="24"/>
        </w:rPr>
        <w:t xml:space="preserve"> </w:t>
      </w:r>
      <w:r w:rsidR="00BD356C" w:rsidRPr="003A1CE6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442411" w:rsidRPr="003A1CE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42411" w:rsidRPr="003A1CE6">
        <w:rPr>
          <w:rFonts w:ascii="Times New Roman" w:hAnsi="Times New Roman" w:cs="Times New Roman"/>
          <w:bCs/>
          <w:sz w:val="24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B67979">
        <w:rPr>
          <w:rFonts w:ascii="Times New Roman" w:hAnsi="Times New Roman" w:cs="Times New Roman"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411" w:rsidRPr="003A1CE6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  <w:r w:rsidRPr="003A1CE6">
        <w:rPr>
          <w:rFonts w:ascii="Times New Roman" w:hAnsi="Times New Roman" w:cs="Times New Roman"/>
          <w:sz w:val="24"/>
          <w:szCs w:val="24"/>
        </w:rPr>
        <w:t>.</w:t>
      </w:r>
    </w:p>
    <w:p w:rsidR="003E412B" w:rsidRPr="003A1CE6" w:rsidRDefault="004424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2</w:t>
      </w:r>
      <w:r w:rsidR="003E412B" w:rsidRPr="003A1C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412B" w:rsidRPr="003A1C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E412B" w:rsidRPr="003A1CE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D356C" w:rsidRPr="003A1CE6">
        <w:rPr>
          <w:rFonts w:ascii="Times New Roman" w:hAnsi="Times New Roman" w:cs="Times New Roman"/>
          <w:sz w:val="24"/>
          <w:szCs w:val="24"/>
        </w:rPr>
        <w:t>настоящего</w:t>
      </w:r>
      <w:r w:rsidR="003E412B" w:rsidRPr="003A1CE6">
        <w:rPr>
          <w:rFonts w:ascii="Times New Roman" w:hAnsi="Times New Roman" w:cs="Times New Roman"/>
          <w:sz w:val="24"/>
          <w:szCs w:val="24"/>
        </w:rPr>
        <w:t xml:space="preserve"> Решения возложить на председателя Совета </w:t>
      </w:r>
      <w:r w:rsidR="00BD356C" w:rsidRPr="003A1CE6">
        <w:rPr>
          <w:rFonts w:ascii="Times New Roman" w:hAnsi="Times New Roman" w:cs="Times New Roman"/>
          <w:sz w:val="24"/>
          <w:szCs w:val="24"/>
        </w:rPr>
        <w:t>депутатов</w:t>
      </w:r>
      <w:r w:rsidR="00F1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F1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F169F1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области.</w:t>
      </w:r>
    </w:p>
    <w:p w:rsidR="003E412B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3</w:t>
      </w:r>
      <w:r w:rsidR="003E412B" w:rsidRPr="003A1CE6">
        <w:rPr>
          <w:rFonts w:ascii="Times New Roman" w:hAnsi="Times New Roman" w:cs="Times New Roman"/>
          <w:sz w:val="24"/>
          <w:szCs w:val="24"/>
        </w:rPr>
        <w:t xml:space="preserve">. </w:t>
      </w:r>
      <w:r w:rsidRPr="003A1CE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E412B" w:rsidRPr="003A1CE6">
        <w:rPr>
          <w:rFonts w:ascii="Times New Roman" w:hAnsi="Times New Roman" w:cs="Times New Roman"/>
          <w:sz w:val="24"/>
          <w:szCs w:val="24"/>
        </w:rPr>
        <w:t xml:space="preserve">Решение вступает в силу </w:t>
      </w:r>
      <w:r w:rsidRPr="003A1CE6">
        <w:rPr>
          <w:rFonts w:ascii="Times New Roman" w:hAnsi="Times New Roman" w:cs="Times New Roman"/>
          <w:sz w:val="24"/>
          <w:szCs w:val="24"/>
        </w:rPr>
        <w:t>после его  опубликования</w:t>
      </w:r>
      <w:r w:rsidR="00A63052">
        <w:rPr>
          <w:rFonts w:ascii="Times New Roman" w:hAnsi="Times New Roman" w:cs="Times New Roman"/>
          <w:sz w:val="24"/>
          <w:szCs w:val="24"/>
        </w:rPr>
        <w:t xml:space="preserve"> в </w:t>
      </w:r>
      <w:r w:rsidR="00CC6CBB">
        <w:rPr>
          <w:rFonts w:ascii="Times New Roman" w:hAnsi="Times New Roman" w:cs="Times New Roman"/>
          <w:sz w:val="24"/>
          <w:szCs w:val="24"/>
        </w:rPr>
        <w:t>газете «Приобская правда».</w:t>
      </w: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3D4" w:rsidRDefault="007F3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3D4" w:rsidRDefault="007F3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3D4" w:rsidRDefault="007F3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 w:rsidP="001A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1A1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1A1E02">
        <w:rPr>
          <w:rFonts w:ascii="Times New Roman" w:hAnsi="Times New Roman" w:cs="Times New Roman"/>
          <w:sz w:val="24"/>
          <w:szCs w:val="24"/>
        </w:rPr>
        <w:t>А.К.Абаскалов</w:t>
      </w:r>
      <w:proofErr w:type="spellEnd"/>
    </w:p>
    <w:p w:rsidR="00BD356C" w:rsidRPr="003A1CE6" w:rsidRDefault="00BD356C" w:rsidP="001A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 w:rsidP="001A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1A1E02" w:rsidP="001A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BD356C" w:rsidRPr="003A1CE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D356C" w:rsidRPr="003A1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979">
        <w:rPr>
          <w:rFonts w:ascii="Times New Roman" w:hAnsi="Times New Roman" w:cs="Times New Roman"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56C" w:rsidRPr="003A1CE6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Л.В.Никитченко</w:t>
      </w:r>
      <w:proofErr w:type="spellEnd"/>
    </w:p>
    <w:p w:rsidR="003E412B" w:rsidRPr="003A1CE6" w:rsidRDefault="003E412B" w:rsidP="001A1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12B" w:rsidRPr="003A1CE6" w:rsidRDefault="003E412B" w:rsidP="001A1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2"/>
      <w:bookmarkStart w:id="1" w:name="Par58"/>
      <w:bookmarkEnd w:id="0"/>
      <w:bookmarkEnd w:id="1"/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к Решению</w:t>
      </w:r>
      <w:r w:rsidR="00F169F1">
        <w:rPr>
          <w:rFonts w:ascii="Times New Roman" w:hAnsi="Times New Roman" w:cs="Times New Roman"/>
          <w:sz w:val="24"/>
          <w:szCs w:val="24"/>
        </w:rPr>
        <w:t xml:space="preserve"> 61 внеочередной  сессии</w:t>
      </w: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Совета депутатов</w:t>
      </w:r>
      <w:r w:rsidR="00F1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F1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F169F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E412B" w:rsidRPr="003A1CE6" w:rsidRDefault="003A1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69F1">
        <w:rPr>
          <w:rFonts w:ascii="Times New Roman" w:hAnsi="Times New Roman" w:cs="Times New Roman"/>
          <w:sz w:val="24"/>
          <w:szCs w:val="24"/>
        </w:rPr>
        <w:t>24.06.</w:t>
      </w:r>
      <w:r>
        <w:rPr>
          <w:rFonts w:ascii="Times New Roman" w:hAnsi="Times New Roman" w:cs="Times New Roman"/>
          <w:sz w:val="24"/>
          <w:szCs w:val="24"/>
        </w:rPr>
        <w:t>2015 №</w:t>
      </w:r>
      <w:r w:rsidR="00F169F1">
        <w:rPr>
          <w:rFonts w:ascii="Times New Roman" w:hAnsi="Times New Roman" w:cs="Times New Roman"/>
          <w:sz w:val="24"/>
          <w:szCs w:val="24"/>
        </w:rPr>
        <w:t xml:space="preserve"> 293</w:t>
      </w:r>
    </w:p>
    <w:p w:rsidR="00B7461C" w:rsidRPr="003A1CE6" w:rsidRDefault="00B74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64"/>
      <w:bookmarkEnd w:id="2"/>
    </w:p>
    <w:p w:rsidR="003A1CE6" w:rsidRDefault="003A1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ПОРЯДОК</w:t>
      </w:r>
    </w:p>
    <w:p w:rsidR="003E412B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CE6">
        <w:rPr>
          <w:rFonts w:ascii="Times New Roman" w:hAnsi="Times New Roman" w:cs="Times New Roman"/>
          <w:bCs/>
          <w:sz w:val="24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B67979">
        <w:rPr>
          <w:rFonts w:ascii="Times New Roman" w:hAnsi="Times New Roman" w:cs="Times New Roman"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CE6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</w:p>
    <w:p w:rsidR="00BD356C" w:rsidRPr="003A1CE6" w:rsidRDefault="00BD3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69"/>
      <w:bookmarkEnd w:id="3"/>
    </w:p>
    <w:p w:rsidR="00B7461C" w:rsidRPr="003A1CE6" w:rsidRDefault="00BD356C" w:rsidP="00CD5B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3A1C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A1CE6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требованиями Федерального закона от 06.10.2003 N 131-ФЗ "Об общих принципах организации местного самоуправления в Российской Федерации", Закона Новосибирской области от 24.11.2014 № 484-ОЗ «Об отдельных вопросах организации местного самоуправления в Новосибирской области»</w:t>
      </w:r>
      <w:r w:rsidR="00077C8D" w:rsidRPr="003A1CE6">
        <w:rPr>
          <w:rFonts w:ascii="Times New Roman" w:hAnsi="Times New Roman" w:cs="Times New Roman"/>
          <w:sz w:val="24"/>
          <w:szCs w:val="24"/>
        </w:rPr>
        <w:t xml:space="preserve">, Устава </w:t>
      </w:r>
      <w:proofErr w:type="spellStart"/>
      <w:r w:rsidR="00B67979">
        <w:rPr>
          <w:rFonts w:ascii="Times New Roman" w:hAnsi="Times New Roman" w:cs="Times New Roman"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C8D" w:rsidRPr="003A1CE6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  <w:r w:rsidRPr="003A1CE6">
        <w:rPr>
          <w:rFonts w:ascii="Times New Roman" w:hAnsi="Times New Roman" w:cs="Times New Roman"/>
          <w:sz w:val="24"/>
          <w:szCs w:val="24"/>
        </w:rPr>
        <w:t xml:space="preserve"> </w:t>
      </w:r>
      <w:r w:rsidR="008273F3" w:rsidRPr="003A1CE6">
        <w:rPr>
          <w:rFonts w:ascii="Times New Roman" w:hAnsi="Times New Roman" w:cs="Times New Roman"/>
          <w:sz w:val="24"/>
          <w:szCs w:val="24"/>
        </w:rPr>
        <w:t xml:space="preserve">(далее – Устав) </w:t>
      </w:r>
      <w:r w:rsidRPr="003A1CE6">
        <w:rPr>
          <w:rFonts w:ascii="Times New Roman" w:hAnsi="Times New Roman" w:cs="Times New Roman"/>
          <w:sz w:val="24"/>
          <w:szCs w:val="24"/>
        </w:rPr>
        <w:t xml:space="preserve">и устанавливает порядок инициирования конкурса </w:t>
      </w:r>
      <w:r w:rsidRPr="003A1CE6">
        <w:rPr>
          <w:rFonts w:ascii="Times New Roman" w:hAnsi="Times New Roman" w:cs="Times New Roman"/>
          <w:bCs/>
          <w:sz w:val="24"/>
          <w:szCs w:val="24"/>
        </w:rPr>
        <w:t xml:space="preserve">по отбору кандидатур на должность Главы </w:t>
      </w:r>
      <w:proofErr w:type="spellStart"/>
      <w:r w:rsidR="00B67979">
        <w:rPr>
          <w:rFonts w:ascii="Times New Roman" w:hAnsi="Times New Roman" w:cs="Times New Roman"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CE6">
        <w:rPr>
          <w:rFonts w:ascii="Times New Roman" w:hAnsi="Times New Roman" w:cs="Times New Roman"/>
          <w:sz w:val="24"/>
          <w:szCs w:val="24"/>
        </w:rPr>
        <w:t>сельсовета Новосибирского</w:t>
      </w:r>
      <w:proofErr w:type="gramEnd"/>
      <w:r w:rsidRPr="003A1CE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конкурс), </w:t>
      </w:r>
      <w:r w:rsidR="0098169E" w:rsidRPr="003A1CE6">
        <w:rPr>
          <w:rFonts w:ascii="Times New Roman" w:hAnsi="Times New Roman" w:cs="Times New Roman"/>
          <w:sz w:val="24"/>
          <w:szCs w:val="24"/>
        </w:rPr>
        <w:t xml:space="preserve">число членов, </w:t>
      </w:r>
      <w:r w:rsidRPr="003A1CE6">
        <w:rPr>
          <w:rFonts w:ascii="Times New Roman" w:hAnsi="Times New Roman" w:cs="Times New Roman"/>
          <w:sz w:val="24"/>
          <w:szCs w:val="24"/>
        </w:rPr>
        <w:t xml:space="preserve">порядок формирования и правила деятельности конкурсной комиссии, </w:t>
      </w:r>
      <w:r w:rsidR="00492BBA" w:rsidRPr="003A1CE6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D5166A" w:rsidRPr="003A1CE6">
        <w:rPr>
          <w:rFonts w:ascii="Times New Roman" w:hAnsi="Times New Roman" w:cs="Times New Roman"/>
          <w:sz w:val="24"/>
          <w:szCs w:val="24"/>
        </w:rPr>
        <w:t xml:space="preserve">отбора кандидатур на должность </w:t>
      </w:r>
      <w:r w:rsidR="00D5166A" w:rsidRPr="003A1CE6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proofErr w:type="spellStart"/>
      <w:r w:rsidR="00B67979">
        <w:rPr>
          <w:rFonts w:ascii="Times New Roman" w:hAnsi="Times New Roman" w:cs="Times New Roman"/>
          <w:bCs/>
          <w:sz w:val="24"/>
          <w:szCs w:val="24"/>
        </w:rPr>
        <w:t>Кудряшо</w:t>
      </w:r>
      <w:r w:rsidR="00B6797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B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6A" w:rsidRPr="003A1CE6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области.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2. Целью проведения конкурса </w:t>
      </w:r>
      <w:r w:rsidR="00077C8D" w:rsidRPr="003A1CE6">
        <w:t xml:space="preserve">является </w:t>
      </w:r>
      <w:r w:rsidRPr="003A1CE6">
        <w:t>отбор наиболее</w:t>
      </w:r>
      <w:r w:rsidR="00077C8D" w:rsidRPr="003A1CE6">
        <w:t xml:space="preserve"> подготовленных</w:t>
      </w:r>
      <w:r w:rsidRPr="003A1CE6">
        <w:t xml:space="preserve"> </w:t>
      </w:r>
      <w:r w:rsidR="00077C8D" w:rsidRPr="003A1CE6">
        <w:t>кандидатур</w:t>
      </w:r>
      <w:r w:rsidRPr="003A1CE6">
        <w:t xml:space="preserve">, имеющих необходимое образование, профессиональные знания и навыки, опыт руководящей работы и способных по своим личным и деловым качествам осуществлять </w:t>
      </w:r>
      <w:r w:rsidR="00077C8D" w:rsidRPr="003A1CE6">
        <w:t xml:space="preserve">полномочия </w:t>
      </w:r>
      <w:r w:rsidR="008273F3" w:rsidRPr="003A1CE6">
        <w:rPr>
          <w:bCs/>
        </w:rPr>
        <w:t xml:space="preserve">Главы </w:t>
      </w:r>
      <w:proofErr w:type="spellStart"/>
      <w:r w:rsidR="00B67979">
        <w:rPr>
          <w:bCs/>
        </w:rPr>
        <w:t>Кудряшо</w:t>
      </w:r>
      <w:r w:rsidR="00B67979">
        <w:t>вского</w:t>
      </w:r>
      <w:proofErr w:type="spellEnd"/>
      <w:r w:rsidR="00B67979">
        <w:rPr>
          <w:b/>
        </w:rPr>
        <w:t xml:space="preserve"> </w:t>
      </w:r>
      <w:r w:rsidR="008273F3" w:rsidRPr="003A1CE6">
        <w:t xml:space="preserve">сельсовета Новосибирского района Новосибирской области (далее - </w:t>
      </w:r>
      <w:r w:rsidR="00077C8D" w:rsidRPr="003A1CE6">
        <w:t>глав</w:t>
      </w:r>
      <w:r w:rsidR="008273F3" w:rsidRPr="003A1CE6">
        <w:t>а</w:t>
      </w:r>
      <w:r w:rsidR="00077C8D" w:rsidRPr="003A1CE6">
        <w:t xml:space="preserve"> муниципального образования</w:t>
      </w:r>
      <w:r w:rsidR="008273F3" w:rsidRPr="003A1CE6">
        <w:t>)</w:t>
      </w:r>
      <w:r w:rsidRPr="003A1CE6">
        <w:t>.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3. Конкурс проводится по решению </w:t>
      </w:r>
      <w:r w:rsidR="00077C8D" w:rsidRPr="003A1CE6">
        <w:t xml:space="preserve">Совета депутатов </w:t>
      </w:r>
      <w:proofErr w:type="spellStart"/>
      <w:r w:rsidR="00B67979">
        <w:rPr>
          <w:bCs/>
        </w:rPr>
        <w:t>Кудряшо</w:t>
      </w:r>
      <w:r w:rsidR="00B67979">
        <w:t>вского</w:t>
      </w:r>
      <w:proofErr w:type="spellEnd"/>
      <w:r w:rsidR="00B67979">
        <w:rPr>
          <w:b/>
        </w:rPr>
        <w:t xml:space="preserve"> </w:t>
      </w:r>
      <w:r w:rsidR="00077C8D" w:rsidRPr="003A1CE6">
        <w:t xml:space="preserve">сельсовета Новосибирского района Новосибирской области (далее – </w:t>
      </w:r>
      <w:r w:rsidR="008273F3" w:rsidRPr="003A1CE6">
        <w:t>Совет</w:t>
      </w:r>
      <w:r w:rsidR="00077C8D" w:rsidRPr="003A1CE6">
        <w:t xml:space="preserve"> депутатов)</w:t>
      </w:r>
      <w:r w:rsidRPr="003A1CE6">
        <w:t>.</w:t>
      </w:r>
    </w:p>
    <w:p w:rsidR="00B7461C" w:rsidRPr="003A1CE6" w:rsidRDefault="00077C8D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Решение о проведении конкурса принимается</w:t>
      </w:r>
      <w:r w:rsidR="00B7461C" w:rsidRPr="003A1CE6">
        <w:t xml:space="preserve"> по истечении срока полномочий, на который был </w:t>
      </w:r>
      <w:r w:rsidRPr="003A1CE6">
        <w:t>избран</w:t>
      </w:r>
      <w:r w:rsidR="00B7461C" w:rsidRPr="003A1CE6">
        <w:t xml:space="preserve"> </w:t>
      </w:r>
      <w:r w:rsidR="008273F3" w:rsidRPr="003A1CE6">
        <w:t>глава муниципального образования</w:t>
      </w:r>
      <w:r w:rsidR="00B7461C" w:rsidRPr="003A1CE6">
        <w:t xml:space="preserve">, а также в случае досрочного прекращения полномочий </w:t>
      </w:r>
      <w:r w:rsidR="008273F3" w:rsidRPr="003A1CE6">
        <w:t>главы муниципального образования</w:t>
      </w:r>
      <w:r w:rsidR="00B7461C" w:rsidRPr="003A1CE6">
        <w:t xml:space="preserve"> по основаниям, установленным законодательством,</w:t>
      </w:r>
      <w:r w:rsidR="008273F3" w:rsidRPr="003A1CE6">
        <w:t xml:space="preserve"> Уставом</w:t>
      </w:r>
      <w:r w:rsidR="00B7461C" w:rsidRPr="003A1CE6">
        <w:t>.</w:t>
      </w:r>
    </w:p>
    <w:p w:rsidR="008273F3" w:rsidRPr="003A1CE6" w:rsidRDefault="008273F3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В решении о проведении конкурса определяются дат</w:t>
      </w:r>
      <w:r w:rsidR="006369CA">
        <w:t>а</w:t>
      </w:r>
      <w:r w:rsidRPr="003A1CE6">
        <w:t>, время и место его проведения.</w:t>
      </w:r>
    </w:p>
    <w:p w:rsidR="008273F3" w:rsidRPr="003A1CE6" w:rsidRDefault="008273F3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Председатель Совета депутатов направляет не позднее 3 дней со дня принятия решения о проведении конкурса каждому члену </w:t>
      </w:r>
      <w:r w:rsidR="00CC2407" w:rsidRPr="003A1CE6">
        <w:t>конкурсной комиссии (в адрес места жительства) заказным письмом копию решения о проведении конкурса.</w:t>
      </w:r>
    </w:p>
    <w:p w:rsidR="00CC2407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Конкурс </w:t>
      </w:r>
      <w:r w:rsidR="00CC2407" w:rsidRPr="003A1CE6">
        <w:t>проводится</w:t>
      </w:r>
      <w:r w:rsidRPr="003A1CE6">
        <w:t xml:space="preserve"> не ранее чем через </w:t>
      </w:r>
      <w:r w:rsidR="00CC2407" w:rsidRPr="003A1CE6">
        <w:t>20</w:t>
      </w:r>
      <w:r w:rsidRPr="003A1CE6">
        <w:t xml:space="preserve"> дней с</w:t>
      </w:r>
      <w:r w:rsidR="00CC2407" w:rsidRPr="003A1CE6">
        <w:t>о дня</w:t>
      </w:r>
      <w:r w:rsidRPr="003A1CE6">
        <w:t xml:space="preserve"> </w:t>
      </w:r>
      <w:r w:rsidR="00CC2407" w:rsidRPr="003A1CE6">
        <w:t>опубликования</w:t>
      </w:r>
      <w:r w:rsidRPr="003A1CE6">
        <w:t xml:space="preserve"> решения о </w:t>
      </w:r>
      <w:r w:rsidR="00CC2407" w:rsidRPr="003A1CE6">
        <w:t>проведении конкурса, условий конкурса, сведений о дате, времени и месте его проведения</w:t>
      </w:r>
      <w:r w:rsidRPr="003A1CE6">
        <w:t>.</w:t>
      </w:r>
    </w:p>
    <w:p w:rsidR="00CC2407" w:rsidRPr="003A1CE6" w:rsidRDefault="00CC2407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Совет депутатов обеспечивает опубликование на официальном сайте муниципального образования условий конкурса, сведений о дате, времени и месте его проведения не позднее дня, следующего за днем принятия решения о проведения конкурса.</w:t>
      </w:r>
    </w:p>
    <w:p w:rsidR="00B7461C" w:rsidRPr="003A1CE6" w:rsidRDefault="0098169E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4</w:t>
      </w:r>
      <w:r w:rsidR="00B7461C" w:rsidRPr="003A1CE6">
        <w:t xml:space="preserve">. </w:t>
      </w:r>
      <w:r w:rsidR="00CC2407" w:rsidRPr="003A1CE6">
        <w:t>Конкурсная</w:t>
      </w:r>
      <w:r w:rsidR="00B7461C" w:rsidRPr="003A1CE6">
        <w:t xml:space="preserve"> комисси</w:t>
      </w:r>
      <w:r w:rsidR="00CC2407" w:rsidRPr="003A1CE6">
        <w:t>я</w:t>
      </w:r>
      <w:r w:rsidR="00B7461C" w:rsidRPr="003A1CE6">
        <w:t xml:space="preserve"> </w:t>
      </w:r>
      <w:r w:rsidR="00B3170B">
        <w:t xml:space="preserve">состоит из </w:t>
      </w:r>
      <w:r w:rsidR="00DA0D54">
        <w:t>18</w:t>
      </w:r>
      <w:r w:rsidR="00CC2407" w:rsidRPr="003A1CE6">
        <w:t xml:space="preserve"> членов</w:t>
      </w:r>
      <w:r w:rsidR="00B7461C" w:rsidRPr="003A1CE6">
        <w:t>.</w:t>
      </w:r>
    </w:p>
    <w:p w:rsidR="0098169E" w:rsidRPr="00E1306B" w:rsidRDefault="0098169E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E1306B">
        <w:t>Половина членов конкурсной комиссии назначается Советом депутатов</w:t>
      </w:r>
      <w:r w:rsidR="00FD4C0B">
        <w:t xml:space="preserve"> </w:t>
      </w:r>
      <w:proofErr w:type="spellStart"/>
      <w:r w:rsidR="00FD4C0B">
        <w:t>Кудряшовского</w:t>
      </w:r>
      <w:proofErr w:type="spellEnd"/>
      <w:r w:rsidR="00FD4C0B">
        <w:t xml:space="preserve"> сельсовета Новосибирского района Новосибирской области</w:t>
      </w:r>
      <w:bookmarkStart w:id="5" w:name="_GoBack"/>
      <w:bookmarkEnd w:id="5"/>
      <w:r w:rsidRPr="00E1306B">
        <w:t xml:space="preserve">, а другая половина - главой Новосибирского района Новосибирской области. </w:t>
      </w:r>
    </w:p>
    <w:p w:rsidR="00E1306B" w:rsidRPr="00E1306B" w:rsidRDefault="00E1306B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E1306B">
        <w:t xml:space="preserve">Конкурсная комиссия должна быть полностью сформирована в течение 10 дней со дня опубликования решения Совета депутатов о Порядке </w:t>
      </w:r>
      <w:r w:rsidRPr="00E1306B">
        <w:rPr>
          <w:bCs/>
        </w:rPr>
        <w:t xml:space="preserve">проведения конкурса по отбору кандидатур на должность Главы </w:t>
      </w:r>
      <w:proofErr w:type="spellStart"/>
      <w:r w:rsidR="00B67979">
        <w:rPr>
          <w:bCs/>
        </w:rPr>
        <w:t>Кудряшо</w:t>
      </w:r>
      <w:r w:rsidR="00B67979">
        <w:t>вского</w:t>
      </w:r>
      <w:proofErr w:type="spellEnd"/>
      <w:r w:rsidR="00B67979">
        <w:rPr>
          <w:b/>
        </w:rPr>
        <w:t xml:space="preserve"> </w:t>
      </w:r>
      <w:r w:rsidRPr="00E1306B">
        <w:t>сельсовета Новосибирского района Новосибирской области.</w:t>
      </w:r>
    </w:p>
    <w:p w:rsidR="00E1306B" w:rsidRPr="00E1306B" w:rsidRDefault="00E1306B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E1306B">
        <w:t>Не назначение главой Новосибирского района Новосибирской области соответствующих членов конкурсной комиссии не является препятствием для деятельности конкурсной комиссии.</w:t>
      </w:r>
    </w:p>
    <w:p w:rsidR="0098169E" w:rsidRPr="00E1306B" w:rsidRDefault="0098169E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E1306B">
        <w:lastRenderedPageBreak/>
        <w:t>Совет депутатов назначает в качестве члена конкурсной комиссии председателя Совета депутатов, который осуществляет полномочия председателя конкурсной комиссии.</w:t>
      </w:r>
    </w:p>
    <w:p w:rsidR="002A5F25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Лица, </w:t>
      </w:r>
      <w:r w:rsidR="002A5F25" w:rsidRPr="003A1CE6">
        <w:t>назначенные</w:t>
      </w:r>
      <w:r w:rsidRPr="003A1CE6">
        <w:t xml:space="preserve"> в состав конкурсной комиссии, </w:t>
      </w:r>
      <w:r w:rsidR="002A5F25" w:rsidRPr="003A1CE6">
        <w:t>предоставляют по форме, утвержденной Советом депутатов, председателю Совета депутатов</w:t>
      </w:r>
      <w:r w:rsidRPr="003A1CE6">
        <w:t xml:space="preserve"> письменное согласие на назначение их в конкурсную комиссию.</w:t>
      </w:r>
      <w:r w:rsidR="002A5F25" w:rsidRPr="003A1CE6">
        <w:t xml:space="preserve"> </w:t>
      </w:r>
    </w:p>
    <w:p w:rsidR="00B7461C" w:rsidRPr="003A1CE6" w:rsidRDefault="002A5F25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На заседании конкурной комиссии</w:t>
      </w:r>
      <w:r w:rsidR="004365A2">
        <w:t xml:space="preserve"> лицом, определяемым распоряжением председателя конкурсной комиссии,</w:t>
      </w:r>
      <w:r w:rsidRPr="003A1CE6">
        <w:t xml:space="preserve"> ведется протокол</w:t>
      </w:r>
      <w:r w:rsidR="00B7461C" w:rsidRPr="003A1CE6">
        <w:t>.</w:t>
      </w:r>
    </w:p>
    <w:p w:rsidR="00B7461C" w:rsidRPr="003A1CE6" w:rsidRDefault="00492BB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5</w:t>
      </w:r>
      <w:r w:rsidR="00B7461C" w:rsidRPr="003A1CE6">
        <w:t xml:space="preserve">. Председатель </w:t>
      </w:r>
      <w:r w:rsidRPr="003A1CE6">
        <w:t xml:space="preserve">конкурсной комиссии </w:t>
      </w:r>
      <w:r w:rsidR="00B7461C" w:rsidRPr="003A1CE6">
        <w:t xml:space="preserve">руководит работой </w:t>
      </w:r>
      <w:r w:rsidRPr="003A1CE6">
        <w:t>конкурсной комиссии</w:t>
      </w:r>
      <w:r w:rsidR="00B7461C" w:rsidRPr="003A1CE6">
        <w:t xml:space="preserve">, проводит ее заседания, контролирует исполнение решений, принятых </w:t>
      </w:r>
      <w:r w:rsidRPr="003A1CE6">
        <w:t>конкурсной комиссией</w:t>
      </w:r>
      <w:r w:rsidR="00B7461C" w:rsidRPr="003A1CE6">
        <w:t xml:space="preserve">, представляет </w:t>
      </w:r>
      <w:r w:rsidRPr="003A1CE6">
        <w:t xml:space="preserve">конкурсную </w:t>
      </w:r>
      <w:r w:rsidR="00B7461C" w:rsidRPr="003A1CE6">
        <w:t xml:space="preserve">комиссию во всех организациях, подписывает протоколы заседаний и иные принимаемые </w:t>
      </w:r>
      <w:r w:rsidRPr="003A1CE6">
        <w:t xml:space="preserve">конкурсной </w:t>
      </w:r>
      <w:r w:rsidR="00B7461C" w:rsidRPr="003A1CE6">
        <w:t xml:space="preserve">комиссией решения, представляет по результатам проведения конкурса </w:t>
      </w:r>
      <w:r w:rsidRPr="003A1CE6">
        <w:t>Совету депутатов</w:t>
      </w:r>
      <w:r w:rsidR="00B7461C" w:rsidRPr="003A1CE6">
        <w:t xml:space="preserve"> кандидат</w:t>
      </w:r>
      <w:r w:rsidRPr="003A1CE6">
        <w:t>уры</w:t>
      </w:r>
      <w:r w:rsidR="00B7461C" w:rsidRPr="003A1CE6">
        <w:t xml:space="preserve"> (кандидат</w:t>
      </w:r>
      <w:r w:rsidRPr="003A1CE6">
        <w:t>уру</w:t>
      </w:r>
      <w:r w:rsidR="00B7461C" w:rsidRPr="003A1CE6">
        <w:t xml:space="preserve">) для </w:t>
      </w:r>
      <w:r w:rsidRPr="003A1CE6">
        <w:t>избрания</w:t>
      </w:r>
      <w:r w:rsidR="00B7461C" w:rsidRPr="003A1CE6">
        <w:t xml:space="preserve"> на должность </w:t>
      </w:r>
      <w:r w:rsidRPr="003A1CE6">
        <w:t>главы муниципального образования</w:t>
      </w:r>
      <w:r w:rsidR="00B7461C" w:rsidRPr="003A1CE6">
        <w:t>.</w:t>
      </w:r>
    </w:p>
    <w:p w:rsidR="00492BBA" w:rsidRPr="003A1CE6" w:rsidRDefault="00492BB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6</w:t>
      </w:r>
      <w:r w:rsidR="00B7461C" w:rsidRPr="003A1CE6">
        <w:t xml:space="preserve">. </w:t>
      </w:r>
      <w:proofErr w:type="gramStart"/>
      <w:r w:rsidR="00B7461C" w:rsidRPr="003A1CE6">
        <w:t>В качестве кандидат</w:t>
      </w:r>
      <w:r w:rsidRPr="003A1CE6">
        <w:t>уры</w:t>
      </w:r>
      <w:r w:rsidR="00B7461C" w:rsidRPr="003A1CE6">
        <w:t xml:space="preserve"> на должность </w:t>
      </w:r>
      <w:r w:rsidRPr="003A1CE6">
        <w:t>глав</w:t>
      </w:r>
      <w:r w:rsidR="00DA0D54">
        <w:t>ы</w:t>
      </w:r>
      <w:r w:rsidRPr="003A1CE6">
        <w:t xml:space="preserve"> муниципального образования </w:t>
      </w:r>
      <w:r w:rsidR="00B7461C" w:rsidRPr="003A1CE6">
        <w:t>могут рассматриваться граждане Российской Федерации, обладающие избирательными правами, имеющие высшее образование</w:t>
      </w:r>
      <w:r w:rsidRPr="003A1CE6">
        <w:t xml:space="preserve"> (по специальностям в области государственного (муниципального) управления, экономики, юриспруденции)</w:t>
      </w:r>
      <w:r w:rsidR="00B7461C" w:rsidRPr="003A1CE6">
        <w:t xml:space="preserve">, </w:t>
      </w:r>
      <w:r w:rsidR="00B7461C" w:rsidRPr="00A92741">
        <w:t xml:space="preserve">стаж работы не менее </w:t>
      </w:r>
      <w:r w:rsidR="00A92741" w:rsidRPr="00A92741">
        <w:t>пяти</w:t>
      </w:r>
      <w:r w:rsidR="00B7461C" w:rsidRPr="00A92741">
        <w:t xml:space="preserve"> лет </w:t>
      </w:r>
      <w:r w:rsidRPr="00A92741">
        <w:t xml:space="preserve">на должности главы муниципального образования,  имеющие место жительства на территории  Новосибирского района Новосибирской области постоянно в течение не менее </w:t>
      </w:r>
      <w:r w:rsidR="00A92741" w:rsidRPr="00A92741">
        <w:t>пяти</w:t>
      </w:r>
      <w:r w:rsidRPr="00A92741">
        <w:t xml:space="preserve"> лет, достигшие возраста 4</w:t>
      </w:r>
      <w:r w:rsidR="00B54469" w:rsidRPr="00A92741">
        <w:t>5</w:t>
      </w:r>
      <w:r w:rsidRPr="00A92741">
        <w:t xml:space="preserve"> лет.</w:t>
      </w:r>
      <w:proofErr w:type="gramEnd"/>
    </w:p>
    <w:p w:rsidR="00B7461C" w:rsidRPr="003A1CE6" w:rsidRDefault="00492BB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7</w:t>
      </w:r>
      <w:r w:rsidR="00B7461C" w:rsidRPr="003A1CE6">
        <w:t>. Гражданин не допускается к участию в конкурсе в случае:</w:t>
      </w:r>
    </w:p>
    <w:p w:rsidR="00492BBA" w:rsidRPr="003A1CE6" w:rsidRDefault="00492BB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- не соответствия его требованиям, установленным в пункте 6 настоящего Порядка,</w:t>
      </w:r>
    </w:p>
    <w:p w:rsidR="00D5166A" w:rsidRPr="003A1CE6" w:rsidRDefault="00D5166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- не предоставление указанных в пункте 8 настоящего Порядка документов в конкурсную комиссию и (или) предоставление документов, не соответствующих требованиям, указанным в пункте 8 настоящего Порядка</w:t>
      </w:r>
      <w:r w:rsidR="00B22B7A" w:rsidRPr="003A1CE6">
        <w:t>, а также несвоевременного предоставления документов</w:t>
      </w:r>
      <w:r w:rsidRPr="003A1CE6">
        <w:t>,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- признания его недееспособным или ограниченно дееспособным решением суда, вступившим в законную силу;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- лишения его права занимать должности в органах государственной власти и местного самоуправления в течение определенного срока на основании решения су</w:t>
      </w:r>
      <w:r w:rsidR="00D5166A" w:rsidRPr="003A1CE6">
        <w:t>да, вступившего в законную силу.</w:t>
      </w:r>
    </w:p>
    <w:p w:rsidR="00B7461C" w:rsidRPr="003A1CE6" w:rsidRDefault="00D5166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8</w:t>
      </w:r>
      <w:r w:rsidR="00B7461C" w:rsidRPr="003A1CE6">
        <w:t xml:space="preserve">. Гражданин, изъявивший желание участвовать в конкурсе, представляет в </w:t>
      </w:r>
      <w:r w:rsidRPr="003A1CE6">
        <w:t xml:space="preserve">конкурсную </w:t>
      </w:r>
      <w:r w:rsidR="00B7461C" w:rsidRPr="003A1CE6">
        <w:t>комиссию: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- заявление</w:t>
      </w:r>
      <w:r w:rsidR="00D5166A" w:rsidRPr="003A1CE6">
        <w:t xml:space="preserve"> по форме, утвержденной Советом депутатов</w:t>
      </w:r>
      <w:r w:rsidRPr="003A1CE6">
        <w:t>;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- копию</w:t>
      </w:r>
      <w:r w:rsidR="00D5166A" w:rsidRPr="003A1CE6">
        <w:t xml:space="preserve"> всех страниц паспорта гражданина России, удостоверяющего личность на территории России (копия предоставляется в конкурсную комиссию</w:t>
      </w:r>
      <w:r w:rsidR="00B22B7A" w:rsidRPr="003A1CE6">
        <w:t xml:space="preserve"> одновременно с подлинником для сверки</w:t>
      </w:r>
      <w:r w:rsidR="00D5166A" w:rsidRPr="003A1CE6">
        <w:t>)</w:t>
      </w:r>
      <w:r w:rsidRPr="003A1CE6">
        <w:t>;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- </w:t>
      </w:r>
      <w:r w:rsidR="00D5166A" w:rsidRPr="003A1CE6">
        <w:t xml:space="preserve">нотариально удостоверенную </w:t>
      </w:r>
      <w:r w:rsidRPr="003A1CE6">
        <w:t>копи</w:t>
      </w:r>
      <w:r w:rsidR="00D5166A" w:rsidRPr="003A1CE6">
        <w:t>ю диплома о высшем</w:t>
      </w:r>
      <w:r w:rsidRPr="003A1CE6">
        <w:t xml:space="preserve"> образовани</w:t>
      </w:r>
      <w:r w:rsidR="00D5166A" w:rsidRPr="003A1CE6">
        <w:t>и</w:t>
      </w:r>
      <w:r w:rsidRPr="003A1CE6">
        <w:t>;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- </w:t>
      </w:r>
      <w:r w:rsidR="00D5166A" w:rsidRPr="003A1CE6">
        <w:t xml:space="preserve">нотариально удостоверенную копию </w:t>
      </w:r>
      <w:r w:rsidRPr="003A1CE6">
        <w:t>трудов</w:t>
      </w:r>
      <w:r w:rsidR="00D5166A" w:rsidRPr="003A1CE6">
        <w:t>ой</w:t>
      </w:r>
      <w:r w:rsidRPr="003A1CE6">
        <w:t xml:space="preserve"> книжк</w:t>
      </w:r>
      <w:r w:rsidR="00D5166A" w:rsidRPr="003A1CE6">
        <w:t>и.</w:t>
      </w:r>
    </w:p>
    <w:p w:rsidR="00B7461C" w:rsidRPr="003A1CE6" w:rsidRDefault="00B22B7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Указанные</w:t>
      </w:r>
      <w:r w:rsidR="00B7461C" w:rsidRPr="003A1CE6">
        <w:t xml:space="preserve"> документ</w:t>
      </w:r>
      <w:r w:rsidRPr="003A1CE6">
        <w:t>ы</w:t>
      </w:r>
      <w:r w:rsidR="00B7461C" w:rsidRPr="003A1CE6">
        <w:t xml:space="preserve"> </w:t>
      </w:r>
      <w:r w:rsidRPr="003A1CE6">
        <w:t>предоставляются гражданином лично</w:t>
      </w:r>
      <w:r w:rsidR="00B7461C" w:rsidRPr="003A1CE6">
        <w:t>.</w:t>
      </w:r>
    </w:p>
    <w:p w:rsidR="00D5166A" w:rsidRPr="003A1CE6" w:rsidRDefault="00D5166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9. Перечень лиц, которые вправе принимать документы от граждан для участия в конкурсе, определяется </w:t>
      </w:r>
      <w:r w:rsidR="00B22B7A" w:rsidRPr="003A1CE6">
        <w:t>распоряжением председателя</w:t>
      </w:r>
      <w:r w:rsidRPr="003A1CE6">
        <w:t xml:space="preserve"> конкурсной комиссии.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</w:t>
      </w:r>
      <w:r w:rsidR="00B22B7A" w:rsidRPr="003A1CE6">
        <w:t>0</w:t>
      </w:r>
      <w:r w:rsidRPr="003A1CE6">
        <w:t xml:space="preserve">. Документы для участия в конкурсе представляются в конкурсную комиссию в течение </w:t>
      </w:r>
      <w:r w:rsidR="00B22B7A" w:rsidRPr="003A1CE6">
        <w:t>7 рабочих</w:t>
      </w:r>
      <w:r w:rsidRPr="003A1CE6">
        <w:t xml:space="preserve"> дней со дня опубликования решения </w:t>
      </w:r>
      <w:r w:rsidR="00B22B7A" w:rsidRPr="003A1CE6">
        <w:t xml:space="preserve">Совета депутатов </w:t>
      </w:r>
      <w:r w:rsidRPr="003A1CE6">
        <w:t xml:space="preserve">о </w:t>
      </w:r>
      <w:r w:rsidR="00B22B7A" w:rsidRPr="003A1CE6">
        <w:t>проведении</w:t>
      </w:r>
      <w:r w:rsidRPr="003A1CE6">
        <w:t xml:space="preserve"> конкурса.</w:t>
      </w:r>
    </w:p>
    <w:p w:rsidR="00B7461C" w:rsidRPr="003A1CE6" w:rsidRDefault="00B22B7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11</w:t>
      </w:r>
      <w:r w:rsidR="00B7461C" w:rsidRPr="003A1CE6">
        <w:t xml:space="preserve">. </w:t>
      </w:r>
      <w:r w:rsidRPr="003A1CE6">
        <w:t xml:space="preserve">Конкурная </w:t>
      </w:r>
      <w:r w:rsidR="00B7461C" w:rsidRPr="003A1CE6">
        <w:t>комиссия</w:t>
      </w:r>
      <w:r w:rsidRPr="003A1CE6">
        <w:t xml:space="preserve"> на своем заседании</w:t>
      </w:r>
      <w:r w:rsidR="00B7461C" w:rsidRPr="003A1CE6">
        <w:t xml:space="preserve"> оценивает </w:t>
      </w:r>
      <w:r w:rsidRPr="003A1CE6">
        <w:t>кандидатуры</w:t>
      </w:r>
      <w:r w:rsidR="00B7461C" w:rsidRPr="003A1CE6">
        <w:t xml:space="preserve"> на основании представленных ими документов</w:t>
      </w:r>
      <w:r w:rsidRPr="003A1CE6">
        <w:t>, а также на основании собеседования с кандидатами</w:t>
      </w:r>
      <w:r w:rsidR="00B7461C" w:rsidRPr="003A1CE6">
        <w:t>.</w:t>
      </w:r>
    </w:p>
    <w:p w:rsidR="002A5F25" w:rsidRPr="003A1CE6" w:rsidRDefault="00071F8A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12</w:t>
      </w:r>
      <w:r w:rsidR="00B7461C" w:rsidRPr="003A1CE6">
        <w:t xml:space="preserve">. Заседание конкурсной комиссии считается правомочным, если на нем присутствует не менее </w:t>
      </w:r>
      <w:r w:rsidR="002A5F25" w:rsidRPr="003A1CE6">
        <w:t>половины</w:t>
      </w:r>
      <w:r w:rsidR="00B7461C" w:rsidRPr="003A1CE6">
        <w:t xml:space="preserve"> ее состава. </w:t>
      </w:r>
    </w:p>
    <w:p w:rsidR="002A5F25" w:rsidRPr="003A1CE6" w:rsidRDefault="002A5F25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Лицо, назначенное членом конкурсной комиссии, допускается к участию в ее деятельности после поступления от него соответствующего письменного согласия на назначение в конкурсную комиссию.</w:t>
      </w:r>
    </w:p>
    <w:p w:rsidR="002A5F25" w:rsidRPr="003A1CE6" w:rsidRDefault="002A5F25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lastRenderedPageBreak/>
        <w:t xml:space="preserve">Присутствие члена конкурсной комиссии устанавливается по листу регистрации, который ведется </w:t>
      </w:r>
      <w:r w:rsidR="004365A2">
        <w:t>лицом, определяемым распоряжением председателя конкурсной комиссии</w:t>
      </w:r>
      <w:r w:rsidRPr="003A1CE6">
        <w:t xml:space="preserve">. В целях регистрации присутствия член конкурсной комиссии обязан предъявить </w:t>
      </w:r>
      <w:r w:rsidR="00A07719" w:rsidRPr="003A1CE6">
        <w:t xml:space="preserve">паспорт гражданина России, удостоверяющий личность на территории России. В случае </w:t>
      </w:r>
      <w:proofErr w:type="spellStart"/>
      <w:r w:rsidR="00A07719" w:rsidRPr="003A1CE6">
        <w:t>непредъявления</w:t>
      </w:r>
      <w:proofErr w:type="spellEnd"/>
      <w:r w:rsidR="00A07719" w:rsidRPr="003A1CE6">
        <w:t xml:space="preserve"> паспорта сведения в лист регистрации не вносятся. 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 xml:space="preserve">Решения </w:t>
      </w:r>
      <w:r w:rsidR="00071F8A" w:rsidRPr="003A1CE6">
        <w:t xml:space="preserve">конкурсной </w:t>
      </w:r>
      <w:r w:rsidRPr="003A1CE6">
        <w:t>комиссии принимаются открытым голосованием простым большинством голосов от установленного числа ее членов.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Члены конкурсной комиссии голосуют по каждой кандидатуре отдельно.</w:t>
      </w:r>
    </w:p>
    <w:p w:rsidR="00B7461C" w:rsidRPr="003A1CE6" w:rsidRDefault="00B7461C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Кандидат</w:t>
      </w:r>
      <w:r w:rsidR="00071F8A" w:rsidRPr="003A1CE6">
        <w:t>ур</w:t>
      </w:r>
      <w:r w:rsidRPr="003A1CE6">
        <w:t>ы (кандидат</w:t>
      </w:r>
      <w:r w:rsidR="00071F8A" w:rsidRPr="003A1CE6">
        <w:t>ура</w:t>
      </w:r>
      <w:r w:rsidRPr="003A1CE6">
        <w:t xml:space="preserve">), отобранные комиссией, представляются на рассмотрение </w:t>
      </w:r>
      <w:r w:rsidR="00071F8A" w:rsidRPr="003A1CE6">
        <w:t xml:space="preserve">Совета депутатов </w:t>
      </w:r>
      <w:r w:rsidRPr="003A1CE6">
        <w:t xml:space="preserve">и для последующего </w:t>
      </w:r>
      <w:r w:rsidR="00071F8A" w:rsidRPr="003A1CE6">
        <w:t>избрания</w:t>
      </w:r>
      <w:r w:rsidRPr="003A1CE6">
        <w:t xml:space="preserve"> на должность </w:t>
      </w:r>
      <w:r w:rsidR="00071F8A" w:rsidRPr="003A1CE6">
        <w:t>г</w:t>
      </w:r>
      <w:r w:rsidRPr="003A1CE6">
        <w:t xml:space="preserve">лавы </w:t>
      </w:r>
      <w:r w:rsidR="00071F8A" w:rsidRPr="003A1CE6">
        <w:t>муниципального образования</w:t>
      </w:r>
      <w:r w:rsidRPr="003A1CE6">
        <w:t>.</w:t>
      </w:r>
    </w:p>
    <w:p w:rsidR="00B7461C" w:rsidRPr="003A1CE6" w:rsidRDefault="003A1CE6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13</w:t>
      </w:r>
      <w:r w:rsidR="00B7461C" w:rsidRPr="003A1CE6">
        <w:t xml:space="preserve">. При равенстве голосов членов конкурсной комиссии право решающего голоса имеет председатель </w:t>
      </w:r>
      <w:r w:rsidRPr="003A1CE6">
        <w:t xml:space="preserve">конкурсной </w:t>
      </w:r>
      <w:r w:rsidR="00B7461C" w:rsidRPr="003A1CE6">
        <w:t>комиссии.</w:t>
      </w:r>
    </w:p>
    <w:p w:rsidR="00B7461C" w:rsidRPr="003A1CE6" w:rsidRDefault="003A1CE6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14</w:t>
      </w:r>
      <w:r w:rsidR="00B7461C" w:rsidRPr="003A1CE6">
        <w:t>. Решение конкурсной комиссии принимается в отсутствие кандидата.</w:t>
      </w:r>
    </w:p>
    <w:p w:rsidR="00B7461C" w:rsidRPr="003A1CE6" w:rsidRDefault="003A1CE6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15</w:t>
      </w:r>
      <w:r w:rsidR="00B7461C" w:rsidRPr="003A1CE6">
        <w:t>. Результаты голосования конкурсной комиссии оформляются протоколом, которы</w:t>
      </w:r>
      <w:r w:rsidRPr="003A1CE6">
        <w:t>й подписывается председателем конкурсной комиссии</w:t>
      </w:r>
      <w:r w:rsidR="00B7461C" w:rsidRPr="003A1CE6">
        <w:t>.</w:t>
      </w:r>
    </w:p>
    <w:p w:rsidR="00B7461C" w:rsidRPr="003A1CE6" w:rsidRDefault="003A1CE6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16</w:t>
      </w:r>
      <w:r w:rsidR="00B7461C" w:rsidRPr="003A1CE6">
        <w:t>. Каждому участнику конкурса сообщается о результатах конкурса в письменной форме в течение десяти дней со дня его завершения.</w:t>
      </w:r>
    </w:p>
    <w:p w:rsidR="00B7461C" w:rsidRPr="003A1CE6" w:rsidRDefault="003A1CE6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17</w:t>
      </w:r>
      <w:r w:rsidR="00B7461C" w:rsidRPr="003A1CE6">
        <w:t xml:space="preserve">. Протокол </w:t>
      </w:r>
      <w:r w:rsidRPr="003A1CE6">
        <w:t xml:space="preserve">заседания </w:t>
      </w:r>
      <w:r w:rsidR="00B7461C" w:rsidRPr="003A1CE6">
        <w:t xml:space="preserve">конкурсной комиссии в течение трех дней направляется в </w:t>
      </w:r>
      <w:r w:rsidRPr="003A1CE6">
        <w:t>Совет депутатов</w:t>
      </w:r>
      <w:r w:rsidR="00B7461C" w:rsidRPr="003A1CE6">
        <w:t>.</w:t>
      </w:r>
    </w:p>
    <w:p w:rsidR="00B7461C" w:rsidRPr="003A1CE6" w:rsidRDefault="003A1CE6" w:rsidP="00CD5B4C">
      <w:pPr>
        <w:pStyle w:val="dktexleft"/>
        <w:shd w:val="clear" w:color="auto" w:fill="FFFFFF"/>
        <w:spacing w:before="0" w:beforeAutospacing="0" w:after="0" w:afterAutospacing="0"/>
        <w:jc w:val="both"/>
      </w:pPr>
      <w:r w:rsidRPr="003A1CE6">
        <w:t>18</w:t>
      </w:r>
      <w:r w:rsidR="00B7461C" w:rsidRPr="003A1CE6">
        <w:t>. Представленные конкурсной комиссией кандидатуры (</w:t>
      </w:r>
      <w:r w:rsidR="00A92741">
        <w:t>в количестве не менее двух человек</w:t>
      </w:r>
      <w:r w:rsidR="00B7461C" w:rsidRPr="003A1CE6">
        <w:t xml:space="preserve">) для назначения на должность </w:t>
      </w:r>
      <w:r w:rsidRPr="003A1CE6">
        <w:t>главы муниципального образования</w:t>
      </w:r>
      <w:r w:rsidR="00B7461C" w:rsidRPr="003A1CE6">
        <w:t xml:space="preserve"> рассматриваются на заседании </w:t>
      </w:r>
      <w:r w:rsidRPr="003A1CE6">
        <w:t>Совета депутатов</w:t>
      </w:r>
      <w:r w:rsidR="00A92741">
        <w:t xml:space="preserve">. </w:t>
      </w:r>
    </w:p>
    <w:p w:rsidR="00B7461C" w:rsidRPr="003A1CE6" w:rsidRDefault="00B7461C" w:rsidP="00CD5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461C" w:rsidRPr="003A1CE6" w:rsidRDefault="00B7461C" w:rsidP="00CD5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461C" w:rsidRPr="003A1CE6" w:rsidRDefault="00B7461C" w:rsidP="00CD5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461C" w:rsidRPr="003A1CE6" w:rsidRDefault="00B7461C" w:rsidP="00CD5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461C" w:rsidRPr="003A1CE6" w:rsidRDefault="00B7461C" w:rsidP="00CD5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461C" w:rsidRPr="003A1CE6" w:rsidRDefault="00B7461C" w:rsidP="00CD5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461C" w:rsidRPr="003A1CE6" w:rsidRDefault="00B7461C" w:rsidP="00CD5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412B" w:rsidRPr="003A1CE6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E412B" w:rsidRPr="003A1CE6" w:rsidSect="00D8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12B"/>
    <w:rsid w:val="00010DF6"/>
    <w:rsid w:val="00017137"/>
    <w:rsid w:val="00044DF1"/>
    <w:rsid w:val="00071F8A"/>
    <w:rsid w:val="00077C8D"/>
    <w:rsid w:val="00082DD5"/>
    <w:rsid w:val="00094F08"/>
    <w:rsid w:val="000A600E"/>
    <w:rsid w:val="00161A05"/>
    <w:rsid w:val="001A0658"/>
    <w:rsid w:val="001A1E02"/>
    <w:rsid w:val="001A34E4"/>
    <w:rsid w:val="001B3C76"/>
    <w:rsid w:val="001C5E6D"/>
    <w:rsid w:val="00203212"/>
    <w:rsid w:val="002256AC"/>
    <w:rsid w:val="00225787"/>
    <w:rsid w:val="00236E51"/>
    <w:rsid w:val="0024239D"/>
    <w:rsid w:val="002A5121"/>
    <w:rsid w:val="002A5F25"/>
    <w:rsid w:val="002E2BB5"/>
    <w:rsid w:val="00344020"/>
    <w:rsid w:val="0037579E"/>
    <w:rsid w:val="003A0B5D"/>
    <w:rsid w:val="003A1CE6"/>
    <w:rsid w:val="003A36FF"/>
    <w:rsid w:val="003D0C58"/>
    <w:rsid w:val="003D46E3"/>
    <w:rsid w:val="003D5EF7"/>
    <w:rsid w:val="003E412B"/>
    <w:rsid w:val="00412B89"/>
    <w:rsid w:val="00417EE8"/>
    <w:rsid w:val="004234EE"/>
    <w:rsid w:val="00424324"/>
    <w:rsid w:val="00427AF0"/>
    <w:rsid w:val="0043179B"/>
    <w:rsid w:val="004365A2"/>
    <w:rsid w:val="00442411"/>
    <w:rsid w:val="004453E6"/>
    <w:rsid w:val="00445CFE"/>
    <w:rsid w:val="00454328"/>
    <w:rsid w:val="00474675"/>
    <w:rsid w:val="0048070A"/>
    <w:rsid w:val="00486797"/>
    <w:rsid w:val="00492BBA"/>
    <w:rsid w:val="00516112"/>
    <w:rsid w:val="00522840"/>
    <w:rsid w:val="005271AF"/>
    <w:rsid w:val="00557964"/>
    <w:rsid w:val="00572FCB"/>
    <w:rsid w:val="00573429"/>
    <w:rsid w:val="00577D0E"/>
    <w:rsid w:val="00596789"/>
    <w:rsid w:val="005A0A31"/>
    <w:rsid w:val="005B59D4"/>
    <w:rsid w:val="005C0A93"/>
    <w:rsid w:val="00614893"/>
    <w:rsid w:val="006369CA"/>
    <w:rsid w:val="0064022E"/>
    <w:rsid w:val="00642E20"/>
    <w:rsid w:val="006C7C1E"/>
    <w:rsid w:val="006D229E"/>
    <w:rsid w:val="006E4F58"/>
    <w:rsid w:val="00742139"/>
    <w:rsid w:val="00765617"/>
    <w:rsid w:val="007B1B0F"/>
    <w:rsid w:val="007B562F"/>
    <w:rsid w:val="007E68A2"/>
    <w:rsid w:val="007F33D4"/>
    <w:rsid w:val="00820D8E"/>
    <w:rsid w:val="008273F3"/>
    <w:rsid w:val="00831D82"/>
    <w:rsid w:val="00837251"/>
    <w:rsid w:val="0084208A"/>
    <w:rsid w:val="0085515E"/>
    <w:rsid w:val="00877599"/>
    <w:rsid w:val="00884B10"/>
    <w:rsid w:val="008B663F"/>
    <w:rsid w:val="008B747B"/>
    <w:rsid w:val="008E4872"/>
    <w:rsid w:val="00912094"/>
    <w:rsid w:val="009445D5"/>
    <w:rsid w:val="0098169E"/>
    <w:rsid w:val="00997BDE"/>
    <w:rsid w:val="009A7C02"/>
    <w:rsid w:val="009B736F"/>
    <w:rsid w:val="009E049D"/>
    <w:rsid w:val="009E44BA"/>
    <w:rsid w:val="00A07719"/>
    <w:rsid w:val="00A44E2D"/>
    <w:rsid w:val="00A63052"/>
    <w:rsid w:val="00A92741"/>
    <w:rsid w:val="00AC3365"/>
    <w:rsid w:val="00AD48E4"/>
    <w:rsid w:val="00AE5F29"/>
    <w:rsid w:val="00B017CA"/>
    <w:rsid w:val="00B11FFD"/>
    <w:rsid w:val="00B128F9"/>
    <w:rsid w:val="00B156A6"/>
    <w:rsid w:val="00B22B7A"/>
    <w:rsid w:val="00B3170B"/>
    <w:rsid w:val="00B54469"/>
    <w:rsid w:val="00B67979"/>
    <w:rsid w:val="00B7461C"/>
    <w:rsid w:val="00B96B1B"/>
    <w:rsid w:val="00BA649E"/>
    <w:rsid w:val="00BB042E"/>
    <w:rsid w:val="00BB138A"/>
    <w:rsid w:val="00BD356C"/>
    <w:rsid w:val="00BE4A1B"/>
    <w:rsid w:val="00BF02D8"/>
    <w:rsid w:val="00BF3CDF"/>
    <w:rsid w:val="00C40BD4"/>
    <w:rsid w:val="00C61D45"/>
    <w:rsid w:val="00C81CFA"/>
    <w:rsid w:val="00CB34C0"/>
    <w:rsid w:val="00CC2407"/>
    <w:rsid w:val="00CC6CBB"/>
    <w:rsid w:val="00CD5B4C"/>
    <w:rsid w:val="00CF47CA"/>
    <w:rsid w:val="00D127ED"/>
    <w:rsid w:val="00D36C6A"/>
    <w:rsid w:val="00D40A30"/>
    <w:rsid w:val="00D5166A"/>
    <w:rsid w:val="00D5578E"/>
    <w:rsid w:val="00D62283"/>
    <w:rsid w:val="00D729E7"/>
    <w:rsid w:val="00DA0D54"/>
    <w:rsid w:val="00DB4AAD"/>
    <w:rsid w:val="00DC1B56"/>
    <w:rsid w:val="00DC5536"/>
    <w:rsid w:val="00E02501"/>
    <w:rsid w:val="00E1306B"/>
    <w:rsid w:val="00E22F81"/>
    <w:rsid w:val="00E463F0"/>
    <w:rsid w:val="00E5078B"/>
    <w:rsid w:val="00E521A7"/>
    <w:rsid w:val="00E53272"/>
    <w:rsid w:val="00EA4FE3"/>
    <w:rsid w:val="00EC58CD"/>
    <w:rsid w:val="00ED5DF2"/>
    <w:rsid w:val="00EF3A82"/>
    <w:rsid w:val="00F14D93"/>
    <w:rsid w:val="00F169F1"/>
    <w:rsid w:val="00F358C7"/>
    <w:rsid w:val="00F40BFC"/>
    <w:rsid w:val="00F50241"/>
    <w:rsid w:val="00F551DE"/>
    <w:rsid w:val="00F758B0"/>
    <w:rsid w:val="00F85A09"/>
    <w:rsid w:val="00FB3515"/>
    <w:rsid w:val="00FC1ABE"/>
    <w:rsid w:val="00FD4C0B"/>
    <w:rsid w:val="00FE29DC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4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B7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61C"/>
  </w:style>
  <w:style w:type="character" w:styleId="a3">
    <w:name w:val="Hyperlink"/>
    <w:basedOn w:val="a0"/>
    <w:uiPriority w:val="99"/>
    <w:semiHidden/>
    <w:unhideWhenUsed/>
    <w:rsid w:val="00B74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4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B7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61C"/>
  </w:style>
  <w:style w:type="character" w:styleId="a3">
    <w:name w:val="Hyperlink"/>
    <w:basedOn w:val="a0"/>
    <w:uiPriority w:val="99"/>
    <w:semiHidden/>
    <w:unhideWhenUsed/>
    <w:rsid w:val="00B74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606F-FA9A-4E8D-B250-B6AB8D44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29</cp:revision>
  <dcterms:created xsi:type="dcterms:W3CDTF">2015-05-04T16:38:00Z</dcterms:created>
  <dcterms:modified xsi:type="dcterms:W3CDTF">2015-06-30T08:58:00Z</dcterms:modified>
</cp:coreProperties>
</file>