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7C" w:rsidRDefault="00B8137C" w:rsidP="00B81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КУДРЯШОВСКОГО СЕЛЬСОВЕТА </w:t>
      </w:r>
    </w:p>
    <w:p w:rsidR="00B8137C" w:rsidRDefault="00B8137C" w:rsidP="00B81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 НОВОСИБИРСКОЙ ОБЛАСТИ</w:t>
      </w:r>
    </w:p>
    <w:p w:rsidR="00B8137C" w:rsidRDefault="00661C73" w:rsidP="00B8137C">
      <w:pPr>
        <w:tabs>
          <w:tab w:val="left" w:pos="993"/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B8137C">
        <w:rPr>
          <w:sz w:val="28"/>
          <w:szCs w:val="28"/>
        </w:rPr>
        <w:t xml:space="preserve"> созыва</w:t>
      </w:r>
    </w:p>
    <w:p w:rsidR="00B8137C" w:rsidRDefault="00B8137C" w:rsidP="00B8137C">
      <w:pPr>
        <w:jc w:val="center"/>
        <w:rPr>
          <w:sz w:val="28"/>
          <w:szCs w:val="28"/>
        </w:rPr>
      </w:pPr>
    </w:p>
    <w:p w:rsidR="00B8137C" w:rsidRDefault="00B8137C" w:rsidP="00B8137C">
      <w:pPr>
        <w:shd w:val="clear" w:color="auto" w:fill="FFFFFF"/>
        <w:spacing w:line="278" w:lineRule="exact"/>
        <w:ind w:left="106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sz w:val="32"/>
          <w:szCs w:val="32"/>
        </w:rPr>
        <w:t>РЕШЕНИЕ</w:t>
      </w:r>
    </w:p>
    <w:p w:rsidR="00B8137C" w:rsidRPr="00A65422" w:rsidRDefault="00661C73" w:rsidP="00156922">
      <w:pPr>
        <w:shd w:val="clear" w:color="auto" w:fill="FFFFFF"/>
        <w:spacing w:line="278" w:lineRule="exact"/>
        <w:ind w:left="106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="00B8137C" w:rsidRPr="00A65422">
        <w:rPr>
          <w:color w:val="000000"/>
          <w:spacing w:val="-1"/>
          <w:sz w:val="28"/>
          <w:szCs w:val="28"/>
        </w:rPr>
        <w:t>-я  очередная сессия</w:t>
      </w:r>
    </w:p>
    <w:p w:rsidR="00B8137C" w:rsidRPr="00A65422" w:rsidRDefault="00B8137C" w:rsidP="00B8137C">
      <w:pPr>
        <w:shd w:val="clear" w:color="auto" w:fill="FFFFFF"/>
        <w:spacing w:line="278" w:lineRule="exact"/>
        <w:ind w:left="106"/>
        <w:jc w:val="center"/>
        <w:rPr>
          <w:color w:val="000000"/>
          <w:spacing w:val="-1"/>
          <w:sz w:val="28"/>
          <w:szCs w:val="28"/>
        </w:rPr>
      </w:pPr>
      <w:r w:rsidRPr="00A65422">
        <w:rPr>
          <w:color w:val="000000"/>
          <w:spacing w:val="-1"/>
          <w:sz w:val="28"/>
          <w:szCs w:val="28"/>
        </w:rPr>
        <w:t>д.п. Кудряшовский</w:t>
      </w:r>
    </w:p>
    <w:p w:rsidR="00B8137C" w:rsidRDefault="00156922" w:rsidP="00B8137C">
      <w:pPr>
        <w:shd w:val="clear" w:color="auto" w:fill="FFFFFF"/>
        <w:spacing w:before="274"/>
        <w:jc w:val="center"/>
        <w:rPr>
          <w:color w:val="000000"/>
          <w:spacing w:val="-5"/>
          <w:sz w:val="28"/>
          <w:szCs w:val="28"/>
        </w:rPr>
      </w:pPr>
      <w:r w:rsidRPr="00A65422">
        <w:rPr>
          <w:color w:val="000000"/>
          <w:spacing w:val="-5"/>
          <w:sz w:val="28"/>
          <w:szCs w:val="28"/>
        </w:rPr>
        <w:t>«</w:t>
      </w:r>
      <w:r w:rsidR="007D5832" w:rsidRPr="00A65422">
        <w:rPr>
          <w:color w:val="000000"/>
          <w:spacing w:val="-5"/>
          <w:sz w:val="28"/>
          <w:szCs w:val="28"/>
        </w:rPr>
        <w:t xml:space="preserve"> </w:t>
      </w:r>
      <w:r w:rsidR="00661C73">
        <w:rPr>
          <w:color w:val="000000"/>
          <w:spacing w:val="-5"/>
          <w:sz w:val="28"/>
          <w:szCs w:val="28"/>
        </w:rPr>
        <w:t>22</w:t>
      </w:r>
      <w:r w:rsidR="008A2A31" w:rsidRPr="00A65422">
        <w:rPr>
          <w:color w:val="000000"/>
          <w:spacing w:val="-5"/>
          <w:sz w:val="28"/>
          <w:szCs w:val="28"/>
        </w:rPr>
        <w:t>»</w:t>
      </w:r>
      <w:r w:rsidRPr="00A65422">
        <w:rPr>
          <w:color w:val="000000"/>
          <w:spacing w:val="-5"/>
          <w:sz w:val="28"/>
          <w:szCs w:val="28"/>
        </w:rPr>
        <w:t xml:space="preserve"> </w:t>
      </w:r>
      <w:r w:rsidR="008A2A31" w:rsidRPr="00A65422">
        <w:rPr>
          <w:color w:val="000000"/>
          <w:spacing w:val="-5"/>
          <w:sz w:val="28"/>
          <w:szCs w:val="28"/>
        </w:rPr>
        <w:t>октября</w:t>
      </w:r>
      <w:r w:rsidRPr="00A65422">
        <w:rPr>
          <w:color w:val="000000"/>
          <w:spacing w:val="-5"/>
          <w:sz w:val="28"/>
          <w:szCs w:val="28"/>
        </w:rPr>
        <w:t xml:space="preserve"> </w:t>
      </w:r>
      <w:r w:rsidR="00F222B6" w:rsidRPr="00A65422">
        <w:rPr>
          <w:color w:val="000000"/>
          <w:spacing w:val="-5"/>
          <w:sz w:val="28"/>
          <w:szCs w:val="28"/>
        </w:rPr>
        <w:t>201</w:t>
      </w:r>
      <w:r w:rsidR="00661C73">
        <w:rPr>
          <w:color w:val="000000"/>
          <w:spacing w:val="-5"/>
          <w:sz w:val="28"/>
          <w:szCs w:val="28"/>
        </w:rPr>
        <w:t>5</w:t>
      </w:r>
      <w:r w:rsidR="00F222B6" w:rsidRPr="00A65422">
        <w:rPr>
          <w:color w:val="000000"/>
          <w:spacing w:val="-5"/>
          <w:sz w:val="28"/>
          <w:szCs w:val="28"/>
        </w:rPr>
        <w:t>г.</w:t>
      </w:r>
      <w:r w:rsidR="00F222B6" w:rsidRPr="00A65422">
        <w:rPr>
          <w:color w:val="000000"/>
          <w:spacing w:val="-5"/>
          <w:sz w:val="28"/>
          <w:szCs w:val="28"/>
        </w:rPr>
        <w:tab/>
      </w:r>
      <w:r w:rsidR="00F222B6" w:rsidRPr="00A65422">
        <w:rPr>
          <w:color w:val="000000"/>
          <w:spacing w:val="-5"/>
          <w:sz w:val="28"/>
          <w:szCs w:val="28"/>
        </w:rPr>
        <w:tab/>
      </w:r>
      <w:r w:rsidR="00F222B6" w:rsidRPr="00A65422">
        <w:rPr>
          <w:color w:val="000000"/>
          <w:spacing w:val="-5"/>
          <w:sz w:val="28"/>
          <w:szCs w:val="28"/>
        </w:rPr>
        <w:tab/>
      </w:r>
      <w:r w:rsidR="00F222B6" w:rsidRPr="00A65422">
        <w:rPr>
          <w:color w:val="000000"/>
          <w:spacing w:val="-5"/>
          <w:sz w:val="28"/>
          <w:szCs w:val="28"/>
        </w:rPr>
        <w:tab/>
      </w:r>
      <w:r w:rsidRPr="00A65422">
        <w:rPr>
          <w:color w:val="000000"/>
          <w:spacing w:val="-5"/>
          <w:sz w:val="28"/>
          <w:szCs w:val="28"/>
        </w:rPr>
        <w:tab/>
      </w:r>
      <w:r w:rsidRPr="00A65422">
        <w:rPr>
          <w:color w:val="000000"/>
          <w:spacing w:val="-5"/>
          <w:sz w:val="28"/>
          <w:szCs w:val="28"/>
        </w:rPr>
        <w:tab/>
      </w:r>
      <w:r w:rsidRPr="00A65422">
        <w:rPr>
          <w:color w:val="000000"/>
          <w:spacing w:val="-5"/>
          <w:sz w:val="28"/>
          <w:szCs w:val="28"/>
        </w:rPr>
        <w:tab/>
      </w:r>
      <w:r w:rsidRPr="00A65422">
        <w:rPr>
          <w:color w:val="000000"/>
          <w:spacing w:val="-5"/>
          <w:sz w:val="28"/>
          <w:szCs w:val="28"/>
        </w:rPr>
        <w:tab/>
      </w:r>
      <w:r w:rsidRPr="00A65422">
        <w:rPr>
          <w:color w:val="000000"/>
          <w:spacing w:val="-5"/>
          <w:sz w:val="28"/>
          <w:szCs w:val="28"/>
        </w:rPr>
        <w:tab/>
        <w:t>№</w:t>
      </w:r>
      <w:r w:rsidR="007A758C">
        <w:rPr>
          <w:color w:val="000000"/>
          <w:spacing w:val="-5"/>
          <w:sz w:val="28"/>
          <w:szCs w:val="28"/>
        </w:rPr>
        <w:t>2</w:t>
      </w:r>
      <w:r w:rsidR="00661C73">
        <w:rPr>
          <w:color w:val="000000"/>
          <w:spacing w:val="-5"/>
          <w:sz w:val="28"/>
          <w:szCs w:val="28"/>
        </w:rPr>
        <w:t>3</w:t>
      </w:r>
      <w:r w:rsidR="00A65422">
        <w:rPr>
          <w:color w:val="000000"/>
          <w:spacing w:val="-5"/>
          <w:sz w:val="28"/>
          <w:szCs w:val="28"/>
        </w:rPr>
        <w:t xml:space="preserve">  </w:t>
      </w:r>
      <w:r>
        <w:rPr>
          <w:color w:val="000000"/>
          <w:spacing w:val="-5"/>
          <w:sz w:val="28"/>
          <w:szCs w:val="28"/>
        </w:rPr>
        <w:t xml:space="preserve"> </w:t>
      </w:r>
      <w:r w:rsidR="007D5832">
        <w:rPr>
          <w:color w:val="000000"/>
          <w:spacing w:val="-5"/>
          <w:sz w:val="28"/>
          <w:szCs w:val="28"/>
        </w:rPr>
        <w:t xml:space="preserve"> </w:t>
      </w:r>
    </w:p>
    <w:p w:rsidR="006422C3" w:rsidRPr="002F1CA4" w:rsidRDefault="006422C3" w:rsidP="006422C3">
      <w:pPr>
        <w:shd w:val="clear" w:color="auto" w:fill="FFFFFF"/>
        <w:ind w:left="58"/>
        <w:rPr>
          <w:color w:val="000000"/>
          <w:spacing w:val="-5"/>
          <w:sz w:val="28"/>
          <w:szCs w:val="28"/>
        </w:rPr>
      </w:pPr>
    </w:p>
    <w:p w:rsidR="006422C3" w:rsidRPr="002F1CA4" w:rsidRDefault="006422C3" w:rsidP="006422C3">
      <w:pPr>
        <w:shd w:val="clear" w:color="auto" w:fill="FFFFFF"/>
        <w:rPr>
          <w:spacing w:val="-1"/>
          <w:sz w:val="28"/>
          <w:szCs w:val="28"/>
        </w:rPr>
      </w:pPr>
      <w:r w:rsidRPr="002F1CA4">
        <w:rPr>
          <w:spacing w:val="-1"/>
          <w:sz w:val="28"/>
          <w:szCs w:val="28"/>
        </w:rPr>
        <w:t>О ставке налога на имущество физических лиц на 201</w:t>
      </w:r>
      <w:r w:rsidR="00BD57D1">
        <w:rPr>
          <w:spacing w:val="-1"/>
          <w:sz w:val="28"/>
          <w:szCs w:val="28"/>
        </w:rPr>
        <w:t>6</w:t>
      </w:r>
      <w:r w:rsidRPr="002F1CA4">
        <w:rPr>
          <w:spacing w:val="-1"/>
          <w:sz w:val="28"/>
          <w:szCs w:val="28"/>
        </w:rPr>
        <w:t xml:space="preserve"> год</w:t>
      </w:r>
      <w:r w:rsidR="00BD57D1">
        <w:rPr>
          <w:spacing w:val="-1"/>
          <w:sz w:val="28"/>
          <w:szCs w:val="28"/>
        </w:rPr>
        <w:t>.</w:t>
      </w:r>
    </w:p>
    <w:p w:rsidR="006422C3" w:rsidRPr="002F1CA4" w:rsidRDefault="006422C3" w:rsidP="006422C3">
      <w:pPr>
        <w:shd w:val="clear" w:color="auto" w:fill="FFFFFF"/>
        <w:tabs>
          <w:tab w:val="left" w:pos="6226"/>
        </w:tabs>
        <w:ind w:left="130"/>
        <w:rPr>
          <w:sz w:val="28"/>
          <w:szCs w:val="28"/>
        </w:rPr>
      </w:pPr>
    </w:p>
    <w:p w:rsidR="006422C3" w:rsidRDefault="006422C3" w:rsidP="00E1602C">
      <w:pPr>
        <w:autoSpaceDE w:val="0"/>
        <w:autoSpaceDN w:val="0"/>
        <w:adjustRightInd w:val="0"/>
        <w:ind w:firstLine="567"/>
        <w:jc w:val="both"/>
        <w:rPr>
          <w:spacing w:val="-3"/>
          <w:sz w:val="28"/>
          <w:szCs w:val="28"/>
        </w:rPr>
      </w:pPr>
      <w:proofErr w:type="gramStart"/>
      <w:r w:rsidRPr="002F1CA4">
        <w:rPr>
          <w:sz w:val="28"/>
          <w:szCs w:val="28"/>
        </w:rPr>
        <w:t xml:space="preserve">В соответствии </w:t>
      </w:r>
      <w:r w:rsidRPr="00AC362A">
        <w:rPr>
          <w:sz w:val="28"/>
          <w:szCs w:val="28"/>
        </w:rPr>
        <w:t>с</w:t>
      </w:r>
      <w:r w:rsidR="00156922" w:rsidRPr="00AC362A">
        <w:rPr>
          <w:sz w:val="28"/>
          <w:szCs w:val="28"/>
        </w:rPr>
        <w:t xml:space="preserve"> </w:t>
      </w:r>
      <w:r w:rsidR="002E6343">
        <w:rPr>
          <w:rFonts w:eastAsiaTheme="minorHAnsi"/>
          <w:sz w:val="28"/>
          <w:szCs w:val="28"/>
          <w:lang w:eastAsia="en-US"/>
        </w:rPr>
        <w:t>Федеральным законом от 06.10.2003 N 131-ФЗ (ред. от 04.10.2014) "Об общих принципах организации местного самоуправления в Российской Федерации" (с изм. и доп., вступ. в силу с 21.10.2014), Федеральным законом от 04.10.2014 N 284-ФЗ</w:t>
      </w:r>
      <w:r w:rsidR="00E55D35">
        <w:rPr>
          <w:rFonts w:eastAsiaTheme="minorHAnsi"/>
          <w:sz w:val="28"/>
          <w:szCs w:val="28"/>
          <w:lang w:eastAsia="en-US"/>
        </w:rPr>
        <w:t xml:space="preserve"> </w:t>
      </w:r>
      <w:r w:rsidR="002E6343">
        <w:rPr>
          <w:rFonts w:eastAsiaTheme="minorHAnsi"/>
          <w:sz w:val="28"/>
          <w:szCs w:val="28"/>
          <w:lang w:eastAsia="en-US"/>
        </w:rPr>
        <w:t>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</w:t>
      </w:r>
      <w:proofErr w:type="gramEnd"/>
      <w:r w:rsidR="002E6343">
        <w:rPr>
          <w:rFonts w:eastAsiaTheme="minorHAnsi"/>
          <w:sz w:val="28"/>
          <w:szCs w:val="28"/>
          <w:lang w:eastAsia="en-US"/>
        </w:rPr>
        <w:t xml:space="preserve"> "</w:t>
      </w:r>
      <w:proofErr w:type="gramStart"/>
      <w:r w:rsidR="002E6343">
        <w:rPr>
          <w:rFonts w:eastAsiaTheme="minorHAnsi"/>
          <w:sz w:val="28"/>
          <w:szCs w:val="28"/>
          <w:lang w:eastAsia="en-US"/>
        </w:rPr>
        <w:t>О налогах на имущество физических лиц"</w:t>
      </w:r>
      <w:r w:rsidR="00E55D35">
        <w:rPr>
          <w:rFonts w:eastAsiaTheme="minorHAnsi"/>
          <w:sz w:val="28"/>
          <w:szCs w:val="28"/>
          <w:lang w:eastAsia="en-US"/>
        </w:rPr>
        <w:t xml:space="preserve">, главой 32 Налогового Кодекса Российской Федерации и </w:t>
      </w:r>
      <w:r w:rsidR="00FA1368">
        <w:rPr>
          <w:rFonts w:eastAsiaTheme="minorHAnsi"/>
          <w:sz w:val="28"/>
          <w:szCs w:val="28"/>
          <w:lang w:eastAsia="en-US"/>
        </w:rPr>
        <w:t xml:space="preserve">Законом Новосибирской области от 31.10.2014г. № 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 стоимости объектов налогообложения, руководствуясь Уставом Кудряшовского сельсовета </w:t>
      </w:r>
      <w:r w:rsidRPr="00AC362A">
        <w:rPr>
          <w:sz w:val="28"/>
          <w:szCs w:val="28"/>
        </w:rPr>
        <w:t xml:space="preserve"> </w:t>
      </w:r>
      <w:r w:rsidRPr="002F1CA4">
        <w:rPr>
          <w:spacing w:val="-3"/>
          <w:sz w:val="28"/>
          <w:szCs w:val="28"/>
        </w:rPr>
        <w:t xml:space="preserve">Совет депутатов Кудряшовского сельсовета </w:t>
      </w:r>
      <w:proofErr w:type="gramEnd"/>
    </w:p>
    <w:p w:rsidR="006422C3" w:rsidRDefault="006422C3" w:rsidP="006422C3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6422C3" w:rsidRPr="002F1CA4" w:rsidRDefault="006422C3" w:rsidP="006422C3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2F1CA4">
        <w:rPr>
          <w:b/>
          <w:spacing w:val="-6"/>
          <w:sz w:val="28"/>
          <w:szCs w:val="28"/>
        </w:rPr>
        <w:t>РЕШИЛ:</w:t>
      </w:r>
    </w:p>
    <w:p w:rsidR="006422C3" w:rsidRPr="002F1CA4" w:rsidRDefault="006422C3" w:rsidP="006422C3">
      <w:pPr>
        <w:shd w:val="clear" w:color="auto" w:fill="FFFFFF"/>
        <w:jc w:val="both"/>
        <w:rPr>
          <w:sz w:val="28"/>
          <w:szCs w:val="28"/>
        </w:rPr>
      </w:pPr>
    </w:p>
    <w:p w:rsidR="006422C3" w:rsidRDefault="006422C3" w:rsidP="006422C3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2F1CA4">
        <w:rPr>
          <w:spacing w:val="-4"/>
          <w:sz w:val="28"/>
          <w:szCs w:val="28"/>
        </w:rPr>
        <w:t xml:space="preserve">1.Установить </w:t>
      </w:r>
      <w:r w:rsidR="00E1602C">
        <w:rPr>
          <w:spacing w:val="-4"/>
          <w:sz w:val="28"/>
          <w:szCs w:val="28"/>
        </w:rPr>
        <w:t xml:space="preserve">и ввести в действие с 1 января </w:t>
      </w:r>
      <w:r w:rsidRPr="002F1CA4">
        <w:rPr>
          <w:spacing w:val="-4"/>
          <w:sz w:val="28"/>
          <w:szCs w:val="28"/>
        </w:rPr>
        <w:t xml:space="preserve"> 201</w:t>
      </w:r>
      <w:r w:rsidR="00BD57D1">
        <w:rPr>
          <w:spacing w:val="-4"/>
          <w:sz w:val="28"/>
          <w:szCs w:val="28"/>
        </w:rPr>
        <w:t>6</w:t>
      </w:r>
      <w:r w:rsidRPr="002F1CA4">
        <w:rPr>
          <w:spacing w:val="-4"/>
          <w:sz w:val="28"/>
          <w:szCs w:val="28"/>
        </w:rPr>
        <w:t xml:space="preserve"> год </w:t>
      </w:r>
      <w:r w:rsidR="00E1602C">
        <w:rPr>
          <w:spacing w:val="-4"/>
          <w:sz w:val="28"/>
          <w:szCs w:val="28"/>
        </w:rPr>
        <w:t>на территории Кудряшовского сельсовета налог на имущество физических лиц (далее – налог).</w:t>
      </w:r>
    </w:p>
    <w:p w:rsidR="001B0F6F" w:rsidRPr="002F1CA4" w:rsidRDefault="001B0F6F" w:rsidP="006422C3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2.Установить, что налоговая база по налогу в отношении объектов налогообложения определяется как их кадастровая стоимость. </w:t>
      </w:r>
    </w:p>
    <w:p w:rsidR="006422C3" w:rsidRPr="002F1CA4" w:rsidRDefault="006422C3" w:rsidP="006422C3">
      <w:pPr>
        <w:shd w:val="clear" w:color="auto" w:fill="FFFFFF"/>
        <w:jc w:val="both"/>
        <w:rPr>
          <w:sz w:val="28"/>
          <w:szCs w:val="28"/>
        </w:rPr>
      </w:pPr>
    </w:p>
    <w:p w:rsidR="00A16D2E" w:rsidRDefault="00035FF9" w:rsidP="00A16D2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6D2E">
        <w:rPr>
          <w:sz w:val="28"/>
          <w:szCs w:val="28"/>
        </w:rPr>
        <w:t>.</w:t>
      </w:r>
      <w:r w:rsidR="00343D2B">
        <w:rPr>
          <w:sz w:val="28"/>
          <w:szCs w:val="28"/>
        </w:rPr>
        <w:t xml:space="preserve"> Объекты налогообложения</w:t>
      </w:r>
      <w:r w:rsidR="00A16D2E">
        <w:rPr>
          <w:sz w:val="28"/>
          <w:szCs w:val="28"/>
        </w:rPr>
        <w:t xml:space="preserve">: </w:t>
      </w:r>
    </w:p>
    <w:p w:rsidR="00A16D2E" w:rsidRPr="00FC7178" w:rsidRDefault="00A16D2E" w:rsidP="00A16D2E">
      <w:pPr>
        <w:rPr>
          <w:sz w:val="28"/>
          <w:szCs w:val="28"/>
        </w:rPr>
      </w:pPr>
      <w:r w:rsidRPr="00FC7178">
        <w:rPr>
          <w:sz w:val="28"/>
          <w:szCs w:val="28"/>
        </w:rPr>
        <w:t>Объектами налогообложения признаются следующие виды имущества:</w:t>
      </w:r>
    </w:p>
    <w:p w:rsidR="00A16D2E" w:rsidRPr="00FC7178" w:rsidRDefault="00A16D2E" w:rsidP="00A16D2E">
      <w:pPr>
        <w:rPr>
          <w:sz w:val="28"/>
          <w:szCs w:val="28"/>
        </w:rPr>
      </w:pPr>
      <w:bookmarkStart w:id="0" w:name="p36"/>
      <w:bookmarkEnd w:id="0"/>
      <w:r w:rsidRPr="00FC7178">
        <w:rPr>
          <w:sz w:val="28"/>
          <w:szCs w:val="28"/>
        </w:rPr>
        <w:t>1) жилой дом;</w:t>
      </w:r>
    </w:p>
    <w:p w:rsidR="00A16D2E" w:rsidRPr="00FC7178" w:rsidRDefault="00A16D2E" w:rsidP="00A16D2E">
      <w:pPr>
        <w:rPr>
          <w:sz w:val="28"/>
          <w:szCs w:val="28"/>
        </w:rPr>
      </w:pPr>
      <w:bookmarkStart w:id="1" w:name="p37"/>
      <w:bookmarkEnd w:id="1"/>
      <w:r w:rsidRPr="00FC7178">
        <w:rPr>
          <w:sz w:val="28"/>
          <w:szCs w:val="28"/>
        </w:rPr>
        <w:t>2) квартира;</w:t>
      </w:r>
    </w:p>
    <w:p w:rsidR="00A16D2E" w:rsidRPr="00FC7178" w:rsidRDefault="00A16D2E" w:rsidP="00A16D2E">
      <w:pPr>
        <w:rPr>
          <w:sz w:val="28"/>
          <w:szCs w:val="28"/>
        </w:rPr>
      </w:pPr>
      <w:bookmarkStart w:id="2" w:name="p38"/>
      <w:bookmarkEnd w:id="2"/>
      <w:r w:rsidRPr="00FC7178">
        <w:rPr>
          <w:sz w:val="28"/>
          <w:szCs w:val="28"/>
        </w:rPr>
        <w:t>3) комната;</w:t>
      </w:r>
    </w:p>
    <w:p w:rsidR="00A16D2E" w:rsidRPr="00FC7178" w:rsidRDefault="00A16D2E" w:rsidP="00A16D2E">
      <w:pPr>
        <w:rPr>
          <w:sz w:val="28"/>
          <w:szCs w:val="28"/>
        </w:rPr>
      </w:pPr>
      <w:bookmarkStart w:id="3" w:name="p39"/>
      <w:bookmarkEnd w:id="3"/>
      <w:r w:rsidRPr="00FC7178">
        <w:rPr>
          <w:sz w:val="28"/>
          <w:szCs w:val="28"/>
        </w:rPr>
        <w:t>4) дача;</w:t>
      </w:r>
    </w:p>
    <w:p w:rsidR="00A16D2E" w:rsidRPr="00FC7178" w:rsidRDefault="00A16D2E" w:rsidP="00A16D2E">
      <w:pPr>
        <w:rPr>
          <w:sz w:val="28"/>
          <w:szCs w:val="28"/>
        </w:rPr>
      </w:pPr>
      <w:bookmarkStart w:id="4" w:name="p40"/>
      <w:bookmarkEnd w:id="4"/>
      <w:r w:rsidRPr="00FC7178">
        <w:rPr>
          <w:sz w:val="28"/>
          <w:szCs w:val="28"/>
        </w:rPr>
        <w:t>5) гараж;</w:t>
      </w:r>
    </w:p>
    <w:p w:rsidR="00A16D2E" w:rsidRPr="00FC7178" w:rsidRDefault="00A16D2E" w:rsidP="00A16D2E">
      <w:pPr>
        <w:rPr>
          <w:sz w:val="28"/>
          <w:szCs w:val="28"/>
        </w:rPr>
      </w:pPr>
      <w:bookmarkStart w:id="5" w:name="p41"/>
      <w:bookmarkEnd w:id="5"/>
      <w:r w:rsidRPr="00FC7178">
        <w:rPr>
          <w:sz w:val="28"/>
          <w:szCs w:val="28"/>
        </w:rPr>
        <w:t>6) иное строение, помещение и сооружение;</w:t>
      </w:r>
    </w:p>
    <w:p w:rsidR="00A16D2E" w:rsidRPr="00FC7178" w:rsidRDefault="00175625" w:rsidP="00A16D2E">
      <w:pPr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A16D2E" w:rsidRPr="00FC7178" w:rsidRDefault="00A16D2E" w:rsidP="00A16D2E">
      <w:pPr>
        <w:rPr>
          <w:sz w:val="28"/>
          <w:szCs w:val="28"/>
        </w:rPr>
      </w:pPr>
      <w:bookmarkStart w:id="6" w:name="p43"/>
      <w:bookmarkEnd w:id="6"/>
      <w:r w:rsidRPr="00FC7178">
        <w:rPr>
          <w:sz w:val="28"/>
          <w:szCs w:val="28"/>
        </w:rPr>
        <w:t>Действие положений п</w:t>
      </w:r>
      <w:r w:rsidRPr="0024628E">
        <w:rPr>
          <w:sz w:val="28"/>
          <w:szCs w:val="28"/>
        </w:rPr>
        <w:t>одпункта</w:t>
      </w:r>
      <w:r w:rsidRPr="00FC7178">
        <w:rPr>
          <w:sz w:val="28"/>
          <w:szCs w:val="28"/>
        </w:rPr>
        <w:t xml:space="preserve"> 7 </w:t>
      </w:r>
      <w:r w:rsidRPr="0024628E">
        <w:rPr>
          <w:sz w:val="28"/>
          <w:szCs w:val="28"/>
        </w:rPr>
        <w:t>пункта 1.</w:t>
      </w:r>
      <w:r w:rsidRPr="0024628E">
        <w:rPr>
          <w:color w:val="000000"/>
          <w:sz w:val="28"/>
          <w:szCs w:val="28"/>
        </w:rPr>
        <w:t>1</w:t>
      </w:r>
      <w:r w:rsidRPr="00FC7178">
        <w:rPr>
          <w:color w:val="000000"/>
          <w:sz w:val="28"/>
          <w:szCs w:val="28"/>
        </w:rPr>
        <w:t xml:space="preserve"> </w:t>
      </w:r>
      <w:hyperlink r:id="rId7" w:tooltip="Федеральный закон от 28.11.2009 N 283-ФЗ (ред. от 27.07.2010) &quot;О внесении изменений в отдельные законодательные акты Российской Федерации&quot; (принят ГД ФС РФ 20.11.2009)" w:history="1">
        <w:r w:rsidRPr="0024628E">
          <w:rPr>
            <w:color w:val="000000"/>
            <w:sz w:val="28"/>
            <w:szCs w:val="28"/>
          </w:rPr>
          <w:t>распространяются</w:t>
        </w:r>
      </w:hyperlink>
      <w:r w:rsidRPr="00FC7178">
        <w:rPr>
          <w:sz w:val="28"/>
          <w:szCs w:val="28"/>
        </w:rPr>
        <w:t xml:space="preserve"> на правоотношения, возникшие с 1 января 2009 года.</w:t>
      </w:r>
    </w:p>
    <w:p w:rsidR="00A16D2E" w:rsidRPr="00FC7178" w:rsidRDefault="00175625" w:rsidP="00A16D2E">
      <w:pPr>
        <w:rPr>
          <w:sz w:val="28"/>
          <w:szCs w:val="28"/>
        </w:rPr>
      </w:pPr>
      <w:r>
        <w:rPr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A16D2E" w:rsidRDefault="00A16D2E" w:rsidP="00A16D2E">
      <w:pPr>
        <w:rPr>
          <w:sz w:val="28"/>
          <w:szCs w:val="28"/>
        </w:rPr>
      </w:pPr>
      <w:bookmarkStart w:id="7" w:name="p45"/>
      <w:bookmarkEnd w:id="7"/>
      <w:r w:rsidRPr="00FC7178">
        <w:rPr>
          <w:sz w:val="28"/>
          <w:szCs w:val="28"/>
        </w:rPr>
        <w:t xml:space="preserve">7) доля в праве общей собственности на имущество, указанное в </w:t>
      </w:r>
      <w:hyperlink r:id="rId8" w:anchor="p36" w:tooltip="Текущий документ" w:history="1">
        <w:r w:rsidRPr="0024628E">
          <w:rPr>
            <w:color w:val="000000"/>
            <w:sz w:val="28"/>
            <w:szCs w:val="28"/>
          </w:rPr>
          <w:t>пунктах 1</w:t>
        </w:r>
      </w:hyperlink>
      <w:r w:rsidRPr="00FC7178">
        <w:rPr>
          <w:color w:val="000000"/>
          <w:sz w:val="28"/>
          <w:szCs w:val="28"/>
        </w:rPr>
        <w:t xml:space="preserve"> - </w:t>
      </w:r>
      <w:hyperlink r:id="rId9" w:anchor="p41" w:tooltip="Текущий документ" w:history="1">
        <w:r w:rsidRPr="0024628E">
          <w:rPr>
            <w:color w:val="000000"/>
            <w:sz w:val="28"/>
            <w:szCs w:val="28"/>
          </w:rPr>
          <w:t>6</w:t>
        </w:r>
      </w:hyperlink>
      <w:r w:rsidRPr="00FC7178">
        <w:rPr>
          <w:sz w:val="28"/>
          <w:szCs w:val="28"/>
        </w:rPr>
        <w:t xml:space="preserve"> настояще</w:t>
      </w:r>
      <w:r w:rsidRPr="0024628E">
        <w:rPr>
          <w:sz w:val="28"/>
          <w:szCs w:val="28"/>
        </w:rPr>
        <w:t>го</w:t>
      </w:r>
      <w:r w:rsidRPr="00FC7178">
        <w:rPr>
          <w:sz w:val="28"/>
          <w:szCs w:val="28"/>
        </w:rPr>
        <w:t xml:space="preserve"> </w:t>
      </w:r>
      <w:r w:rsidRPr="0024628E">
        <w:rPr>
          <w:sz w:val="28"/>
          <w:szCs w:val="28"/>
        </w:rPr>
        <w:t>пункта</w:t>
      </w:r>
      <w:r>
        <w:rPr>
          <w:sz w:val="28"/>
          <w:szCs w:val="28"/>
        </w:rPr>
        <w:t>.</w:t>
      </w:r>
    </w:p>
    <w:p w:rsidR="00CE2668" w:rsidRDefault="00CE2668" w:rsidP="00CE26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4.В целях применения п.3 настоящего Решения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CE2668" w:rsidRDefault="00CE2668" w:rsidP="00CE26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Не признается объектом налогообложения имущество, входящее в состав общего имущества многоквартирного дома.</w:t>
      </w:r>
    </w:p>
    <w:p w:rsidR="00CE2668" w:rsidRDefault="00CE2668" w:rsidP="00CE26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DF13C9">
        <w:rPr>
          <w:rFonts w:eastAsiaTheme="minorHAnsi"/>
          <w:sz w:val="28"/>
          <w:szCs w:val="28"/>
          <w:lang w:eastAsia="en-US"/>
        </w:rPr>
        <w:t>Установить следующие налоговые ставки по налогу:</w:t>
      </w:r>
    </w:p>
    <w:p w:rsidR="003F2424" w:rsidRDefault="003F2424" w:rsidP="003F24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0,1 процента в отношении:</w:t>
      </w:r>
    </w:p>
    <w:p w:rsidR="003F2424" w:rsidRDefault="003F2424" w:rsidP="003F24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жилых домов, жилых помещений;</w:t>
      </w:r>
    </w:p>
    <w:p w:rsidR="003F2424" w:rsidRDefault="003F2424" w:rsidP="003F24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3F2424" w:rsidRDefault="003F2424" w:rsidP="003F24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единых недвижимых комплексов, в состав которых входит хотя бы одно жилое помещение (жилой дом);</w:t>
      </w:r>
    </w:p>
    <w:p w:rsidR="003F2424" w:rsidRDefault="003F2424" w:rsidP="003F24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гаражей и </w:t>
      </w:r>
      <w:proofErr w:type="spellStart"/>
      <w:r>
        <w:rPr>
          <w:rFonts w:eastAsiaTheme="minorHAnsi"/>
          <w:sz w:val="28"/>
          <w:szCs w:val="28"/>
          <w:lang w:eastAsia="en-US"/>
        </w:rPr>
        <w:t>машино</w:t>
      </w:r>
      <w:proofErr w:type="spellEnd"/>
      <w:r>
        <w:rPr>
          <w:rFonts w:eastAsiaTheme="minorHAnsi"/>
          <w:sz w:val="28"/>
          <w:szCs w:val="28"/>
          <w:lang w:eastAsia="en-US"/>
        </w:rPr>
        <w:t>-мест;</w:t>
      </w:r>
    </w:p>
    <w:p w:rsidR="003F2424" w:rsidRDefault="003F2424" w:rsidP="003F24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3F2424" w:rsidRDefault="003F2424" w:rsidP="003F24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2 процента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3F2424" w:rsidRDefault="003F2424" w:rsidP="003F24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0,5 процента в отношении прочих объектов налогообложения.</w:t>
      </w:r>
    </w:p>
    <w:p w:rsidR="00A16D2E" w:rsidRDefault="003F2424" w:rsidP="00A16D2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CC0954">
        <w:rPr>
          <w:sz w:val="28"/>
          <w:szCs w:val="28"/>
        </w:rPr>
        <w:t>.</w:t>
      </w:r>
      <w:r w:rsidR="00A16D2E">
        <w:rPr>
          <w:sz w:val="28"/>
          <w:szCs w:val="28"/>
        </w:rPr>
        <w:t xml:space="preserve"> Льготы по налогам</w:t>
      </w:r>
      <w:r w:rsidR="00ED288D">
        <w:rPr>
          <w:sz w:val="28"/>
          <w:szCs w:val="28"/>
        </w:rPr>
        <w:t>:</w:t>
      </w:r>
    </w:p>
    <w:p w:rsidR="00A16D2E" w:rsidRPr="00BE010C" w:rsidRDefault="00A16D2E" w:rsidP="00ED288D">
      <w:pPr>
        <w:pStyle w:val="u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010C">
        <w:rPr>
          <w:sz w:val="28"/>
          <w:szCs w:val="28"/>
        </w:rPr>
        <w:t>От уплаты налогов на имущество физических лиц освобождаются следующие категории граждан:</w:t>
      </w:r>
    </w:p>
    <w:p w:rsidR="00A16D2E" w:rsidRPr="00BE010C" w:rsidRDefault="00A16D2E" w:rsidP="00B3404F">
      <w:pPr>
        <w:pStyle w:val="u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" w:name="p76"/>
      <w:bookmarkStart w:id="9" w:name="p78"/>
      <w:bookmarkEnd w:id="8"/>
      <w:bookmarkEnd w:id="9"/>
      <w:r>
        <w:rPr>
          <w:sz w:val="28"/>
          <w:szCs w:val="28"/>
        </w:rPr>
        <w:t>-</w:t>
      </w:r>
      <w:r w:rsidRPr="00BE010C">
        <w:rPr>
          <w:sz w:val="28"/>
          <w:szCs w:val="28"/>
        </w:rPr>
        <w:t>Герои Советского Союза и Герои Российской Федерации, а также лица, награжденные орденом Славы трех степеней;</w:t>
      </w:r>
    </w:p>
    <w:p w:rsidR="00A16D2E" w:rsidRPr="00BE010C" w:rsidRDefault="00A16D2E" w:rsidP="00B3404F">
      <w:pPr>
        <w:pStyle w:val="u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0" w:name="p79"/>
      <w:bookmarkStart w:id="11" w:name="p81"/>
      <w:bookmarkEnd w:id="10"/>
      <w:bookmarkEnd w:id="11"/>
      <w:r>
        <w:rPr>
          <w:sz w:val="28"/>
          <w:szCs w:val="28"/>
        </w:rPr>
        <w:t>-</w:t>
      </w:r>
      <w:r w:rsidRPr="00BE010C">
        <w:rPr>
          <w:sz w:val="28"/>
          <w:szCs w:val="28"/>
        </w:rPr>
        <w:t>инвалиды I и II групп, инвалиды с детства;</w:t>
      </w:r>
    </w:p>
    <w:p w:rsidR="00A16D2E" w:rsidRDefault="00CD17B1" w:rsidP="00A16D2E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  <w:bookmarkStart w:id="12" w:name="p82"/>
      <w:bookmarkStart w:id="13" w:name="p84"/>
      <w:bookmarkEnd w:id="12"/>
      <w:bookmarkEnd w:id="13"/>
      <w:r>
        <w:rPr>
          <w:sz w:val="28"/>
          <w:szCs w:val="28"/>
        </w:rPr>
        <w:t xml:space="preserve">        -</w:t>
      </w:r>
      <w:r w:rsidR="00A16D2E" w:rsidRPr="00BE010C">
        <w:rPr>
          <w:sz w:val="28"/>
          <w:szCs w:val="28"/>
        </w:rPr>
        <w:t>участники гражданской и Великой Отечественно</w:t>
      </w:r>
      <w:r w:rsidR="004C79C4">
        <w:rPr>
          <w:sz w:val="28"/>
          <w:szCs w:val="28"/>
        </w:rPr>
        <w:t>й войн.</w:t>
      </w:r>
    </w:p>
    <w:p w:rsidR="00B21205" w:rsidRDefault="00B21205" w:rsidP="00B212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-пенсионеры, получающие пенсии, назначаемые в порядке, установленном пенсионным законодательством</w:t>
      </w:r>
      <w:r w:rsidR="00C3277F">
        <w:rPr>
          <w:rFonts w:eastAsiaTheme="minorHAnsi"/>
          <w:sz w:val="28"/>
          <w:szCs w:val="28"/>
          <w:lang w:eastAsia="en-US"/>
        </w:rPr>
        <w:t>.</w:t>
      </w:r>
    </w:p>
    <w:p w:rsidR="00C3277F" w:rsidRDefault="00C3277F" w:rsidP="00C32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8.Установить следующие основания и порядок применения налоговых льгот, предусмотренных п.7 настоящего Решения:</w:t>
      </w:r>
    </w:p>
    <w:p w:rsidR="00C3277F" w:rsidRDefault="00C3277F" w:rsidP="00C32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</w:t>
      </w:r>
      <w:r w:rsidR="00C94C44">
        <w:rPr>
          <w:rFonts w:eastAsiaTheme="minorHAnsi"/>
          <w:sz w:val="28"/>
          <w:szCs w:val="28"/>
          <w:lang w:eastAsia="en-US"/>
        </w:rPr>
        <w:t>;</w:t>
      </w:r>
    </w:p>
    <w:p w:rsidR="00C3277F" w:rsidRDefault="00C3277F" w:rsidP="00C32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8.2. При определении подлежащей уплате налогоплательщиком суммы налога налоговая льгота предоставляется </w:t>
      </w:r>
      <w:proofErr w:type="gramStart"/>
      <w:r>
        <w:rPr>
          <w:rFonts w:eastAsiaTheme="minorHAnsi"/>
          <w:sz w:val="28"/>
          <w:szCs w:val="28"/>
          <w:lang w:eastAsia="en-US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налоговых льгот</w:t>
      </w:r>
      <w:r w:rsidR="00C94C44">
        <w:rPr>
          <w:rFonts w:eastAsiaTheme="minorHAnsi"/>
          <w:sz w:val="28"/>
          <w:szCs w:val="28"/>
          <w:lang w:eastAsia="en-US"/>
        </w:rPr>
        <w:t>;</w:t>
      </w:r>
    </w:p>
    <w:p w:rsidR="008600C0" w:rsidRDefault="008600C0" w:rsidP="00C565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600C0" w:rsidRDefault="008600C0" w:rsidP="00C565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56560" w:rsidRDefault="00C56560" w:rsidP="00C565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8.3</w:t>
      </w:r>
      <w:r w:rsidR="00C3277F">
        <w:rPr>
          <w:rFonts w:eastAsiaTheme="minorHAnsi"/>
          <w:sz w:val="28"/>
          <w:szCs w:val="28"/>
          <w:lang w:eastAsia="en-US"/>
        </w:rPr>
        <w:t xml:space="preserve">. Налоговая льгота </w:t>
      </w:r>
      <w:r w:rsidR="008600C0">
        <w:rPr>
          <w:rFonts w:eastAsiaTheme="minorHAnsi"/>
          <w:sz w:val="28"/>
          <w:szCs w:val="28"/>
          <w:lang w:eastAsia="en-US"/>
        </w:rPr>
        <w:t xml:space="preserve">не </w:t>
      </w:r>
      <w:r w:rsidR="00C3277F">
        <w:rPr>
          <w:rFonts w:eastAsiaTheme="minorHAnsi"/>
          <w:sz w:val="28"/>
          <w:szCs w:val="28"/>
          <w:lang w:eastAsia="en-US"/>
        </w:rPr>
        <w:t xml:space="preserve">предоставляется в отношении </w:t>
      </w:r>
      <w:r>
        <w:rPr>
          <w:rFonts w:eastAsiaTheme="minorHAnsi"/>
          <w:sz w:val="28"/>
          <w:szCs w:val="28"/>
          <w:lang w:eastAsia="en-US"/>
        </w:rPr>
        <w:t xml:space="preserve"> объектов налогообложения, указанных в подпункте 2 пункта 2 статьи 406 Налогового кодекса РФ</w:t>
      </w:r>
      <w:r w:rsidR="00E47E6A">
        <w:rPr>
          <w:rFonts w:eastAsiaTheme="minorHAnsi"/>
          <w:sz w:val="28"/>
          <w:szCs w:val="28"/>
          <w:lang w:eastAsia="en-US"/>
        </w:rPr>
        <w:t>;</w:t>
      </w:r>
    </w:p>
    <w:p w:rsidR="00C3277F" w:rsidRDefault="00E47E6A" w:rsidP="00C32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8.4</w:t>
      </w:r>
      <w:r w:rsidR="00C3277F">
        <w:rPr>
          <w:rFonts w:eastAsiaTheme="minorHAnsi"/>
          <w:sz w:val="28"/>
          <w:szCs w:val="28"/>
          <w:lang w:eastAsia="en-US"/>
        </w:rPr>
        <w:t>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A16D2E" w:rsidRDefault="00CA5ECB" w:rsidP="00A16D2E">
      <w:pPr>
        <w:pStyle w:val="u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16D2E">
        <w:rPr>
          <w:sz w:val="28"/>
          <w:szCs w:val="28"/>
        </w:rPr>
        <w:t>. Порядок и сроки уплаты налога</w:t>
      </w:r>
      <w:r w:rsidR="00ED288D">
        <w:rPr>
          <w:sz w:val="28"/>
          <w:szCs w:val="28"/>
        </w:rPr>
        <w:t>.</w:t>
      </w:r>
    </w:p>
    <w:p w:rsidR="004C6AD5" w:rsidRDefault="00344E12" w:rsidP="004C6A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9.1</w:t>
      </w:r>
      <w:r w:rsidR="004C6AD5">
        <w:rPr>
          <w:rFonts w:eastAsiaTheme="minorHAnsi"/>
          <w:sz w:val="28"/>
          <w:szCs w:val="28"/>
          <w:lang w:eastAsia="en-US"/>
        </w:rPr>
        <w:t>Налог подлежит уплате налогоплательщиками в срок не позднее 1 октября года, следующего за истекшим налоговым периодом.</w:t>
      </w:r>
    </w:p>
    <w:p w:rsidR="004C6AD5" w:rsidRDefault="00344E12" w:rsidP="004C6A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4C6AD5">
        <w:rPr>
          <w:rFonts w:eastAsiaTheme="minorHAnsi"/>
          <w:sz w:val="28"/>
          <w:szCs w:val="28"/>
          <w:lang w:eastAsia="en-US"/>
        </w:rPr>
        <w:t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60680E" w:rsidRDefault="00344E12" w:rsidP="0060680E">
      <w:pPr>
        <w:ind w:firstLine="567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10</w:t>
      </w:r>
      <w:r w:rsidR="0060680E">
        <w:rPr>
          <w:sz w:val="28"/>
          <w:szCs w:val="28"/>
        </w:rPr>
        <w:t xml:space="preserve">. </w:t>
      </w:r>
      <w:r w:rsidR="0060680E" w:rsidRPr="002F1CA4">
        <w:rPr>
          <w:spacing w:val="-1"/>
          <w:sz w:val="28"/>
          <w:szCs w:val="28"/>
        </w:rPr>
        <w:t xml:space="preserve">Направить данное решение </w:t>
      </w:r>
      <w:r w:rsidR="0060680E">
        <w:rPr>
          <w:spacing w:val="-1"/>
          <w:sz w:val="28"/>
          <w:szCs w:val="28"/>
        </w:rPr>
        <w:t>Г</w:t>
      </w:r>
      <w:r w:rsidR="0060680E" w:rsidRPr="002F1CA4">
        <w:rPr>
          <w:spacing w:val="-1"/>
          <w:sz w:val="28"/>
          <w:szCs w:val="28"/>
        </w:rPr>
        <w:t>лаве Кудряшовского сельсовета для подписания и опубликования</w:t>
      </w:r>
      <w:r w:rsidR="0060680E" w:rsidRPr="009D2EBA">
        <w:rPr>
          <w:sz w:val="28"/>
          <w:szCs w:val="28"/>
        </w:rPr>
        <w:t xml:space="preserve"> </w:t>
      </w:r>
      <w:r w:rsidR="0060680E">
        <w:rPr>
          <w:sz w:val="28"/>
          <w:szCs w:val="28"/>
        </w:rPr>
        <w:t>в газете «</w:t>
      </w:r>
      <w:proofErr w:type="gramStart"/>
      <w:r w:rsidR="0060680E">
        <w:rPr>
          <w:sz w:val="28"/>
          <w:szCs w:val="28"/>
        </w:rPr>
        <w:t>Приобская</w:t>
      </w:r>
      <w:proofErr w:type="gramEnd"/>
      <w:r w:rsidR="0060680E">
        <w:rPr>
          <w:sz w:val="28"/>
          <w:szCs w:val="28"/>
        </w:rPr>
        <w:t xml:space="preserve"> Правда».</w:t>
      </w:r>
    </w:p>
    <w:p w:rsidR="00A16D2E" w:rsidRDefault="00344E12" w:rsidP="00A16D2E">
      <w:pPr>
        <w:pStyle w:val="u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B3FBE">
        <w:rPr>
          <w:sz w:val="28"/>
          <w:szCs w:val="28"/>
        </w:rPr>
        <w:t>.</w:t>
      </w:r>
      <w:r w:rsidR="00A16D2E">
        <w:rPr>
          <w:sz w:val="28"/>
          <w:szCs w:val="28"/>
        </w:rPr>
        <w:t>Решение вступает в силу по истечении одного месяца со дня опубликова</w:t>
      </w:r>
      <w:r w:rsidR="0026651F">
        <w:rPr>
          <w:sz w:val="28"/>
          <w:szCs w:val="28"/>
        </w:rPr>
        <w:t xml:space="preserve">ния в газете «Приобская Правда» </w:t>
      </w:r>
      <w:r w:rsidR="0026651F" w:rsidRPr="00EC2B91">
        <w:rPr>
          <w:sz w:val="28"/>
          <w:szCs w:val="28"/>
        </w:rPr>
        <w:t xml:space="preserve"> и распространяет свое действие на регулируемые правоотношения с 01.01.20</w:t>
      </w:r>
      <w:r w:rsidR="0026651F">
        <w:rPr>
          <w:sz w:val="28"/>
          <w:szCs w:val="28"/>
        </w:rPr>
        <w:t>1</w:t>
      </w:r>
      <w:r w:rsidR="00175625">
        <w:rPr>
          <w:sz w:val="28"/>
          <w:szCs w:val="28"/>
        </w:rPr>
        <w:t>6</w:t>
      </w:r>
      <w:bookmarkStart w:id="14" w:name="_GoBack"/>
      <w:bookmarkEnd w:id="14"/>
      <w:r w:rsidR="0026651F">
        <w:rPr>
          <w:sz w:val="28"/>
          <w:szCs w:val="28"/>
        </w:rPr>
        <w:t xml:space="preserve"> </w:t>
      </w:r>
      <w:r w:rsidR="0026651F" w:rsidRPr="00EC2B91">
        <w:rPr>
          <w:sz w:val="28"/>
          <w:szCs w:val="28"/>
        </w:rPr>
        <w:t>г.</w:t>
      </w:r>
    </w:p>
    <w:p w:rsidR="003B4731" w:rsidRPr="002F1CA4" w:rsidRDefault="00344E12" w:rsidP="003B473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firstLine="567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12</w:t>
      </w:r>
      <w:r w:rsidR="0060680E">
        <w:rPr>
          <w:sz w:val="28"/>
          <w:szCs w:val="28"/>
        </w:rPr>
        <w:t>.</w:t>
      </w:r>
      <w:r w:rsidR="003B4731" w:rsidRPr="003B4731">
        <w:rPr>
          <w:spacing w:val="-2"/>
          <w:sz w:val="28"/>
          <w:szCs w:val="28"/>
        </w:rPr>
        <w:t xml:space="preserve"> </w:t>
      </w:r>
      <w:proofErr w:type="gramStart"/>
      <w:r w:rsidR="003B4731" w:rsidRPr="002F1CA4">
        <w:rPr>
          <w:spacing w:val="-2"/>
          <w:sz w:val="28"/>
          <w:szCs w:val="28"/>
        </w:rPr>
        <w:t>Контроль за</w:t>
      </w:r>
      <w:proofErr w:type="gramEnd"/>
      <w:r w:rsidR="003B4731" w:rsidRPr="002F1CA4">
        <w:rPr>
          <w:spacing w:val="-2"/>
          <w:sz w:val="28"/>
          <w:szCs w:val="28"/>
        </w:rPr>
        <w:t xml:space="preserve"> исполнением данного решения возложить на </w:t>
      </w:r>
      <w:r w:rsidR="00E0165E">
        <w:rPr>
          <w:spacing w:val="-2"/>
          <w:sz w:val="28"/>
          <w:szCs w:val="28"/>
        </w:rPr>
        <w:t>бухгалтера ад</w:t>
      </w:r>
      <w:r w:rsidR="003B4731" w:rsidRPr="002F1CA4">
        <w:rPr>
          <w:spacing w:val="-2"/>
          <w:sz w:val="28"/>
          <w:szCs w:val="28"/>
        </w:rPr>
        <w:t>министрации  Зайцеву В.В.</w:t>
      </w:r>
    </w:p>
    <w:p w:rsidR="0060680E" w:rsidRDefault="0060680E" w:rsidP="00A16D2E">
      <w:pPr>
        <w:pStyle w:val="u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16D2E" w:rsidRPr="002F1CA4" w:rsidRDefault="00A16D2E" w:rsidP="00A16D2E">
      <w:pPr>
        <w:jc w:val="both"/>
        <w:rPr>
          <w:sz w:val="28"/>
          <w:szCs w:val="28"/>
        </w:rPr>
      </w:pPr>
      <w:bookmarkStart w:id="15" w:name="p96"/>
      <w:bookmarkEnd w:id="15"/>
    </w:p>
    <w:p w:rsidR="00A16D2E" w:rsidRPr="002F1CA4" w:rsidRDefault="00A16D2E" w:rsidP="00A16D2E">
      <w:pPr>
        <w:jc w:val="both"/>
        <w:rPr>
          <w:sz w:val="28"/>
          <w:szCs w:val="28"/>
        </w:rPr>
      </w:pPr>
    </w:p>
    <w:p w:rsidR="009660D6" w:rsidRDefault="009660D6" w:rsidP="00A16D2E">
      <w:pPr>
        <w:jc w:val="center"/>
        <w:rPr>
          <w:sz w:val="28"/>
          <w:szCs w:val="28"/>
        </w:rPr>
      </w:pPr>
    </w:p>
    <w:p w:rsidR="00A16D2E" w:rsidRPr="002F1CA4" w:rsidRDefault="00BD57D1" w:rsidP="00A16D2E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C662E2">
        <w:rPr>
          <w:sz w:val="28"/>
          <w:szCs w:val="28"/>
        </w:rPr>
        <w:t>РИО</w:t>
      </w:r>
      <w:r>
        <w:rPr>
          <w:sz w:val="28"/>
          <w:szCs w:val="28"/>
        </w:rPr>
        <w:t xml:space="preserve"> г</w:t>
      </w:r>
      <w:r w:rsidR="00A16D2E" w:rsidRPr="002F1CA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16D2E" w:rsidRPr="002F1CA4">
        <w:rPr>
          <w:sz w:val="28"/>
          <w:szCs w:val="28"/>
        </w:rPr>
        <w:t xml:space="preserve"> Кудряшовского сельсовета</w:t>
      </w:r>
      <w:r w:rsidR="00A16D2E" w:rsidRPr="002F1CA4">
        <w:rPr>
          <w:sz w:val="28"/>
          <w:szCs w:val="28"/>
        </w:rPr>
        <w:tab/>
      </w:r>
      <w:r w:rsidR="00A16D2E" w:rsidRPr="002F1CA4">
        <w:rPr>
          <w:sz w:val="28"/>
          <w:szCs w:val="28"/>
        </w:rPr>
        <w:tab/>
      </w:r>
      <w:r w:rsidR="00A16D2E" w:rsidRPr="002F1CA4">
        <w:rPr>
          <w:sz w:val="28"/>
          <w:szCs w:val="28"/>
        </w:rPr>
        <w:tab/>
      </w:r>
      <w:r w:rsidR="00A16D2E" w:rsidRPr="002F1CA4">
        <w:rPr>
          <w:sz w:val="28"/>
          <w:szCs w:val="28"/>
        </w:rPr>
        <w:tab/>
      </w:r>
      <w:r w:rsidR="009660D6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Е.Л.Зырянова</w:t>
      </w:r>
      <w:proofErr w:type="spellEnd"/>
    </w:p>
    <w:p w:rsidR="006422C3" w:rsidRDefault="006422C3" w:rsidP="006422C3">
      <w:pPr>
        <w:shd w:val="clear" w:color="auto" w:fill="FFFFFF"/>
        <w:tabs>
          <w:tab w:val="left" w:pos="413"/>
          <w:tab w:val="left" w:pos="1134"/>
        </w:tabs>
        <w:ind w:right="-2" w:firstLine="709"/>
        <w:jc w:val="both"/>
        <w:rPr>
          <w:spacing w:val="-13"/>
          <w:sz w:val="28"/>
          <w:szCs w:val="28"/>
        </w:rPr>
      </w:pPr>
    </w:p>
    <w:sectPr w:rsidR="006422C3" w:rsidSect="00C866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A056F"/>
    <w:multiLevelType w:val="hybridMultilevel"/>
    <w:tmpl w:val="D77400F0"/>
    <w:lvl w:ilvl="0" w:tplc="13866ED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27280F"/>
    <w:multiLevelType w:val="singleLevel"/>
    <w:tmpl w:val="F38CE168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37C"/>
    <w:rsid w:val="000035FB"/>
    <w:rsid w:val="00035FF9"/>
    <w:rsid w:val="0007576C"/>
    <w:rsid w:val="000B6C89"/>
    <w:rsid w:val="000D620F"/>
    <w:rsid w:val="00156922"/>
    <w:rsid w:val="00157EFD"/>
    <w:rsid w:val="00175625"/>
    <w:rsid w:val="001955FF"/>
    <w:rsid w:val="001B0F6F"/>
    <w:rsid w:val="001E5A3B"/>
    <w:rsid w:val="001E7BF4"/>
    <w:rsid w:val="001F330F"/>
    <w:rsid w:val="0026651F"/>
    <w:rsid w:val="002C2990"/>
    <w:rsid w:val="002E6343"/>
    <w:rsid w:val="00343D2B"/>
    <w:rsid w:val="00344E12"/>
    <w:rsid w:val="003B4731"/>
    <w:rsid w:val="003F2424"/>
    <w:rsid w:val="004218B4"/>
    <w:rsid w:val="004903C2"/>
    <w:rsid w:val="004A3463"/>
    <w:rsid w:val="004C6AD5"/>
    <w:rsid w:val="004C79C4"/>
    <w:rsid w:val="005068EA"/>
    <w:rsid w:val="005700FC"/>
    <w:rsid w:val="005C0FB9"/>
    <w:rsid w:val="005C10F7"/>
    <w:rsid w:val="0060680E"/>
    <w:rsid w:val="006109E3"/>
    <w:rsid w:val="006422C3"/>
    <w:rsid w:val="00661C73"/>
    <w:rsid w:val="006B3FBE"/>
    <w:rsid w:val="006D226C"/>
    <w:rsid w:val="006D23D9"/>
    <w:rsid w:val="007A758C"/>
    <w:rsid w:val="007D5832"/>
    <w:rsid w:val="008600C0"/>
    <w:rsid w:val="00881AA5"/>
    <w:rsid w:val="008A06A3"/>
    <w:rsid w:val="008A2A31"/>
    <w:rsid w:val="008A3400"/>
    <w:rsid w:val="008C41C9"/>
    <w:rsid w:val="008C4B33"/>
    <w:rsid w:val="008E3CAE"/>
    <w:rsid w:val="00906866"/>
    <w:rsid w:val="009659F3"/>
    <w:rsid w:val="009660D6"/>
    <w:rsid w:val="009917A8"/>
    <w:rsid w:val="009C411D"/>
    <w:rsid w:val="00A16D2E"/>
    <w:rsid w:val="00A371E4"/>
    <w:rsid w:val="00A65422"/>
    <w:rsid w:val="00AC362A"/>
    <w:rsid w:val="00AD7703"/>
    <w:rsid w:val="00B21205"/>
    <w:rsid w:val="00B21675"/>
    <w:rsid w:val="00B26E1C"/>
    <w:rsid w:val="00B3404F"/>
    <w:rsid w:val="00B8137C"/>
    <w:rsid w:val="00BA6DC4"/>
    <w:rsid w:val="00BD57D1"/>
    <w:rsid w:val="00BE72AA"/>
    <w:rsid w:val="00C277F7"/>
    <w:rsid w:val="00C3277F"/>
    <w:rsid w:val="00C47096"/>
    <w:rsid w:val="00C56560"/>
    <w:rsid w:val="00C662E2"/>
    <w:rsid w:val="00C71929"/>
    <w:rsid w:val="00C851B1"/>
    <w:rsid w:val="00C866DA"/>
    <w:rsid w:val="00C94C44"/>
    <w:rsid w:val="00CA5ECB"/>
    <w:rsid w:val="00CC0954"/>
    <w:rsid w:val="00CD17B1"/>
    <w:rsid w:val="00CD24FD"/>
    <w:rsid w:val="00CE2668"/>
    <w:rsid w:val="00D03965"/>
    <w:rsid w:val="00D17864"/>
    <w:rsid w:val="00D405F9"/>
    <w:rsid w:val="00D66C3A"/>
    <w:rsid w:val="00DD66D7"/>
    <w:rsid w:val="00DF13C9"/>
    <w:rsid w:val="00DF4373"/>
    <w:rsid w:val="00E0165E"/>
    <w:rsid w:val="00E1602C"/>
    <w:rsid w:val="00E47E6A"/>
    <w:rsid w:val="00E55D35"/>
    <w:rsid w:val="00ED288D"/>
    <w:rsid w:val="00EF38FC"/>
    <w:rsid w:val="00F222B6"/>
    <w:rsid w:val="00F84725"/>
    <w:rsid w:val="00FA1368"/>
    <w:rsid w:val="00FA624E"/>
    <w:rsid w:val="00FC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7192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A16D2E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A16D2E"/>
    <w:rPr>
      <w:color w:val="0000FF"/>
      <w:u w:val="single"/>
    </w:rPr>
  </w:style>
  <w:style w:type="paragraph" w:customStyle="1" w:styleId="s1">
    <w:name w:val="s_1"/>
    <w:basedOn w:val="a"/>
    <w:rsid w:val="009917A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C719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22">
    <w:name w:val="s_22"/>
    <w:basedOn w:val="a"/>
    <w:rsid w:val="00C719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nalogfiz/67_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online/base/?req=doc;base=LAW;n=103337;dst=1001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popular/nalogfiz/67_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B2195-EC57-4B0F-B09C-2E9029E1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</dc:creator>
  <cp:keywords/>
  <dc:description/>
  <cp:lastModifiedBy>Пользователь</cp:lastModifiedBy>
  <cp:revision>99</cp:revision>
  <dcterms:created xsi:type="dcterms:W3CDTF">2012-10-12T05:29:00Z</dcterms:created>
  <dcterms:modified xsi:type="dcterms:W3CDTF">2015-10-22T08:14:00Z</dcterms:modified>
</cp:coreProperties>
</file>