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B46" w:rsidRDefault="00094B46" w:rsidP="00094B46">
      <w:pPr>
        <w:pStyle w:val="a5"/>
        <w:jc w:val="center"/>
        <w:rPr>
          <w:rFonts w:ascii="Arial" w:hAnsi="Arial" w:cs="Arial"/>
        </w:rPr>
      </w:pPr>
      <w:r w:rsidRPr="0062781F">
        <w:rPr>
          <w:rFonts w:ascii="Arial" w:hAnsi="Arial" w:cs="Arial"/>
        </w:rPr>
        <w:t xml:space="preserve">Опубликовано в печатном  средстве массовой информации «Кудряшовский Бюллетень»   </w:t>
      </w:r>
      <w:r>
        <w:rPr>
          <w:rFonts w:ascii="Arial" w:hAnsi="Arial" w:cs="Arial"/>
        </w:rPr>
        <w:t>спец</w:t>
      </w:r>
      <w:r w:rsidRPr="0062781F">
        <w:rPr>
          <w:rFonts w:ascii="Arial" w:hAnsi="Arial" w:cs="Arial"/>
        </w:rPr>
        <w:t>выпуск  №</w:t>
      </w:r>
      <w:r>
        <w:rPr>
          <w:rFonts w:ascii="Arial" w:hAnsi="Arial" w:cs="Arial"/>
        </w:rPr>
        <w:t>1</w:t>
      </w:r>
      <w:r w:rsidRPr="0062781F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07</w:t>
      </w:r>
      <w:r w:rsidRPr="0062781F">
        <w:rPr>
          <w:rFonts w:ascii="Arial" w:hAnsi="Arial" w:cs="Arial"/>
        </w:rPr>
        <w:t>.0</w:t>
      </w:r>
      <w:r>
        <w:rPr>
          <w:rFonts w:ascii="Arial" w:hAnsi="Arial" w:cs="Arial"/>
        </w:rPr>
        <w:t>3</w:t>
      </w:r>
      <w:r w:rsidRPr="0062781F">
        <w:rPr>
          <w:rFonts w:ascii="Arial" w:hAnsi="Arial" w:cs="Arial"/>
        </w:rPr>
        <w:t>.201</w:t>
      </w:r>
      <w:r>
        <w:rPr>
          <w:rFonts w:ascii="Arial" w:hAnsi="Arial" w:cs="Arial"/>
        </w:rPr>
        <w:t>8</w:t>
      </w:r>
      <w:r w:rsidRPr="0062781F">
        <w:rPr>
          <w:rFonts w:ascii="Arial" w:hAnsi="Arial" w:cs="Arial"/>
        </w:rPr>
        <w:t>г</w:t>
      </w:r>
    </w:p>
    <w:p w:rsidR="00094B46" w:rsidRDefault="00094B46" w:rsidP="00094B46">
      <w:pPr>
        <w:pStyle w:val="a3"/>
        <w:jc w:val="left"/>
        <w:rPr>
          <w:rFonts w:ascii="Arial" w:hAnsi="Arial" w:cs="Arial"/>
          <w:b w:val="0"/>
          <w:szCs w:val="24"/>
        </w:rPr>
      </w:pPr>
    </w:p>
    <w:p w:rsidR="00094B46" w:rsidRDefault="00094B46" w:rsidP="00862411">
      <w:pPr>
        <w:pStyle w:val="a3"/>
        <w:rPr>
          <w:rFonts w:ascii="Arial" w:hAnsi="Arial" w:cs="Arial"/>
          <w:b w:val="0"/>
          <w:szCs w:val="24"/>
        </w:rPr>
      </w:pPr>
    </w:p>
    <w:p w:rsidR="00862411" w:rsidRPr="003142AF" w:rsidRDefault="00862411" w:rsidP="00862411">
      <w:pPr>
        <w:pStyle w:val="a3"/>
        <w:rPr>
          <w:rFonts w:ascii="Arial" w:hAnsi="Arial" w:cs="Arial"/>
          <w:b w:val="0"/>
          <w:szCs w:val="24"/>
        </w:rPr>
      </w:pPr>
      <w:r w:rsidRPr="003142AF">
        <w:rPr>
          <w:rFonts w:ascii="Arial" w:hAnsi="Arial" w:cs="Arial"/>
          <w:b w:val="0"/>
          <w:szCs w:val="24"/>
        </w:rPr>
        <w:t>АДМИНИСТРАЦИЯ КУДРЯШОВСКОГО СЕЛЬСОВЕТА</w:t>
      </w:r>
    </w:p>
    <w:p w:rsidR="00862411" w:rsidRPr="003142AF" w:rsidRDefault="00862411" w:rsidP="00862411">
      <w:pPr>
        <w:pStyle w:val="1"/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>НОВОСИБИРСКОГО РАЙОНА НОВОСИБИРСКОЙ ОБЛАСТИ</w:t>
      </w:r>
    </w:p>
    <w:p w:rsidR="00862411" w:rsidRPr="003142AF" w:rsidRDefault="00862411" w:rsidP="00862411">
      <w:pPr>
        <w:jc w:val="center"/>
        <w:rPr>
          <w:rFonts w:ascii="Arial" w:hAnsi="Arial" w:cs="Arial"/>
          <w:sz w:val="24"/>
          <w:szCs w:val="24"/>
        </w:rPr>
      </w:pPr>
    </w:p>
    <w:p w:rsidR="00862411" w:rsidRPr="003142AF" w:rsidRDefault="00862411" w:rsidP="00862411">
      <w:pPr>
        <w:pStyle w:val="2"/>
        <w:rPr>
          <w:rFonts w:ascii="Arial" w:hAnsi="Arial" w:cs="Arial"/>
          <w:b w:val="0"/>
          <w:bCs/>
          <w:sz w:val="24"/>
          <w:szCs w:val="24"/>
        </w:rPr>
      </w:pPr>
      <w:r w:rsidRPr="003142AF">
        <w:rPr>
          <w:rFonts w:ascii="Arial" w:hAnsi="Arial" w:cs="Arial"/>
          <w:b w:val="0"/>
          <w:bCs/>
          <w:sz w:val="24"/>
          <w:szCs w:val="24"/>
        </w:rPr>
        <w:t>ПОСТАНОВЛЕНИЕ</w:t>
      </w:r>
    </w:p>
    <w:p w:rsidR="00862411" w:rsidRPr="003142AF" w:rsidRDefault="00862411" w:rsidP="00862411">
      <w:pPr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>«</w:t>
      </w:r>
      <w:r w:rsidR="003142AF" w:rsidRPr="003142AF">
        <w:rPr>
          <w:rFonts w:ascii="Arial" w:hAnsi="Arial" w:cs="Arial"/>
          <w:sz w:val="24"/>
          <w:szCs w:val="24"/>
        </w:rPr>
        <w:t>05</w:t>
      </w:r>
      <w:r w:rsidRPr="003142AF">
        <w:rPr>
          <w:rFonts w:ascii="Arial" w:hAnsi="Arial" w:cs="Arial"/>
          <w:sz w:val="24"/>
          <w:szCs w:val="24"/>
        </w:rPr>
        <w:t>»</w:t>
      </w:r>
      <w:r w:rsidR="00B8660D" w:rsidRPr="003142AF">
        <w:rPr>
          <w:rFonts w:ascii="Arial" w:hAnsi="Arial" w:cs="Arial"/>
          <w:sz w:val="24"/>
          <w:szCs w:val="24"/>
        </w:rPr>
        <w:t xml:space="preserve"> </w:t>
      </w:r>
      <w:r w:rsidRPr="003142AF">
        <w:rPr>
          <w:rFonts w:ascii="Arial" w:hAnsi="Arial" w:cs="Arial"/>
          <w:sz w:val="24"/>
          <w:szCs w:val="24"/>
        </w:rPr>
        <w:t xml:space="preserve"> марта  2018г.</w:t>
      </w:r>
      <w:r w:rsidRPr="003142AF">
        <w:rPr>
          <w:rFonts w:ascii="Arial" w:hAnsi="Arial" w:cs="Arial"/>
          <w:sz w:val="24"/>
          <w:szCs w:val="24"/>
        </w:rPr>
        <w:tab/>
      </w:r>
      <w:r w:rsidRPr="003142AF">
        <w:rPr>
          <w:rFonts w:ascii="Arial" w:hAnsi="Arial" w:cs="Arial"/>
          <w:sz w:val="24"/>
          <w:szCs w:val="24"/>
        </w:rPr>
        <w:tab/>
      </w:r>
      <w:r w:rsidRPr="003142AF">
        <w:rPr>
          <w:rFonts w:ascii="Arial" w:hAnsi="Arial" w:cs="Arial"/>
          <w:sz w:val="24"/>
          <w:szCs w:val="24"/>
        </w:rPr>
        <w:tab/>
      </w:r>
      <w:r w:rsidRPr="003142AF">
        <w:rPr>
          <w:rFonts w:ascii="Arial" w:hAnsi="Arial" w:cs="Arial"/>
          <w:sz w:val="24"/>
          <w:szCs w:val="24"/>
        </w:rPr>
        <w:tab/>
      </w:r>
      <w:r w:rsidRPr="003142AF">
        <w:rPr>
          <w:rFonts w:ascii="Arial" w:hAnsi="Arial" w:cs="Arial"/>
          <w:sz w:val="24"/>
          <w:szCs w:val="24"/>
        </w:rPr>
        <w:tab/>
      </w:r>
      <w:r w:rsidRPr="003142AF">
        <w:rPr>
          <w:rFonts w:ascii="Arial" w:hAnsi="Arial" w:cs="Arial"/>
          <w:sz w:val="24"/>
          <w:szCs w:val="24"/>
        </w:rPr>
        <w:tab/>
        <w:t xml:space="preserve">                       № </w:t>
      </w:r>
      <w:r w:rsidR="003142AF" w:rsidRPr="003142AF">
        <w:rPr>
          <w:rFonts w:ascii="Arial" w:hAnsi="Arial" w:cs="Arial"/>
          <w:sz w:val="24"/>
          <w:szCs w:val="24"/>
        </w:rPr>
        <w:t>64</w:t>
      </w:r>
    </w:p>
    <w:p w:rsidR="00862411" w:rsidRPr="003142AF" w:rsidRDefault="00862411" w:rsidP="00862411">
      <w:pPr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ab/>
        <w:t xml:space="preserve">  </w:t>
      </w:r>
    </w:p>
    <w:p w:rsidR="00862411" w:rsidRPr="003142AF" w:rsidRDefault="00862411" w:rsidP="00862411">
      <w:pPr>
        <w:jc w:val="center"/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>д.п. Кудряшовский</w:t>
      </w:r>
    </w:p>
    <w:p w:rsidR="00862411" w:rsidRPr="003142AF" w:rsidRDefault="00862411" w:rsidP="00862411">
      <w:pPr>
        <w:rPr>
          <w:rFonts w:ascii="Arial" w:hAnsi="Arial" w:cs="Arial"/>
          <w:sz w:val="24"/>
          <w:szCs w:val="24"/>
        </w:rPr>
      </w:pPr>
    </w:p>
    <w:p w:rsidR="00862411" w:rsidRPr="003142AF" w:rsidRDefault="00862411" w:rsidP="003B3820">
      <w:pPr>
        <w:jc w:val="center"/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>О внесении изменений</w:t>
      </w:r>
    </w:p>
    <w:p w:rsidR="003B3820" w:rsidRPr="003142AF" w:rsidRDefault="00862411" w:rsidP="003B3820">
      <w:pPr>
        <w:jc w:val="center"/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>В постановление</w:t>
      </w:r>
      <w:r w:rsidR="003B3820" w:rsidRPr="003142AF">
        <w:rPr>
          <w:rFonts w:ascii="Arial" w:hAnsi="Arial" w:cs="Arial"/>
          <w:sz w:val="24"/>
          <w:szCs w:val="24"/>
        </w:rPr>
        <w:t xml:space="preserve"> «Об определении мест для размещения печатных агитационных и информационных материалов по выборам» </w:t>
      </w:r>
    </w:p>
    <w:p w:rsidR="00862411" w:rsidRPr="003142AF" w:rsidRDefault="003B3820" w:rsidP="003B3820">
      <w:pPr>
        <w:jc w:val="center"/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>№31 от 30.01.2018г.</w:t>
      </w:r>
    </w:p>
    <w:p w:rsidR="00862411" w:rsidRPr="003142AF" w:rsidRDefault="00862411" w:rsidP="00862411">
      <w:pPr>
        <w:rPr>
          <w:rFonts w:ascii="Arial" w:hAnsi="Arial" w:cs="Arial"/>
          <w:sz w:val="24"/>
          <w:szCs w:val="24"/>
        </w:rPr>
      </w:pPr>
    </w:p>
    <w:p w:rsidR="00862411" w:rsidRPr="003142AF" w:rsidRDefault="00862411" w:rsidP="00862411">
      <w:pPr>
        <w:tabs>
          <w:tab w:val="left" w:pos="8154"/>
        </w:tabs>
        <w:ind w:firstLine="708"/>
        <w:jc w:val="both"/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 xml:space="preserve">             </w:t>
      </w:r>
      <w:r w:rsidR="0090769C" w:rsidRPr="003142AF">
        <w:rPr>
          <w:rFonts w:ascii="Arial" w:hAnsi="Arial" w:cs="Arial"/>
          <w:sz w:val="24"/>
          <w:szCs w:val="24"/>
        </w:rPr>
        <w:t>В связи с приведением в соответствие нормативно правовых актов Кудряшовского сельсовета в соответствие с требованиями Федеральных законов №19-ФЗ, №67-ФЗ, Федеральным законом от 06.10.2003 №131-ФЗ «Об общих принципах организации местного самоуправления в Российской Федерации», руководствуясь Уставом Кудряшовского сельсовета Новосибирского района Новосибирской области</w:t>
      </w:r>
      <w:r w:rsidR="003B3820" w:rsidRPr="003142AF">
        <w:rPr>
          <w:rFonts w:ascii="Arial" w:hAnsi="Arial" w:cs="Arial"/>
          <w:sz w:val="24"/>
          <w:szCs w:val="24"/>
        </w:rPr>
        <w:t>,</w:t>
      </w:r>
    </w:p>
    <w:p w:rsidR="00862411" w:rsidRPr="003142AF" w:rsidRDefault="00862411" w:rsidP="00862411">
      <w:pPr>
        <w:tabs>
          <w:tab w:val="left" w:pos="8154"/>
        </w:tabs>
        <w:jc w:val="both"/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>ПОСТАНОВЛЯЮ:</w:t>
      </w:r>
    </w:p>
    <w:p w:rsidR="003B3820" w:rsidRPr="003142AF" w:rsidRDefault="003B3820" w:rsidP="0086241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>Внести изменения в постановление администрации Кудряшовского сельсовета Новосибирского района Новосибирской области от 30.01.2018г.№31 «Об определении мест для размещения печатных агитационных и информационных материалов по выборам» п.1 дополнить абзацем следующего содержания «предоставить зарегистрированным кандидатам равную площадь для размещения предвыборных печатных агитационных материалов</w:t>
      </w:r>
      <w:r w:rsidR="00B8660D" w:rsidRPr="003142AF">
        <w:rPr>
          <w:rFonts w:ascii="Arial" w:hAnsi="Arial" w:cs="Arial"/>
          <w:sz w:val="24"/>
          <w:szCs w:val="24"/>
        </w:rPr>
        <w:t>».</w:t>
      </w:r>
    </w:p>
    <w:p w:rsidR="00B8660D" w:rsidRPr="003142AF" w:rsidRDefault="00B8660D" w:rsidP="0086241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>В остальной части постановление администрации Кудряшовского сельсовета Новосибирского района Новосибирской области от 30.01.2018г.№31 оставить без изменения.</w:t>
      </w:r>
    </w:p>
    <w:p w:rsidR="00862411" w:rsidRPr="003142AF" w:rsidRDefault="00862411" w:rsidP="00862411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>Контроль за исполнением данного постановления оставляю за собой.</w:t>
      </w:r>
    </w:p>
    <w:p w:rsidR="00862411" w:rsidRPr="003142AF" w:rsidRDefault="00862411" w:rsidP="00862411">
      <w:pPr>
        <w:jc w:val="both"/>
        <w:rPr>
          <w:rFonts w:ascii="Arial" w:hAnsi="Arial" w:cs="Arial"/>
          <w:sz w:val="24"/>
          <w:szCs w:val="24"/>
        </w:rPr>
      </w:pPr>
    </w:p>
    <w:p w:rsidR="00862411" w:rsidRPr="003142AF" w:rsidRDefault="00862411" w:rsidP="00862411">
      <w:pPr>
        <w:jc w:val="both"/>
        <w:rPr>
          <w:rFonts w:ascii="Arial" w:hAnsi="Arial" w:cs="Arial"/>
          <w:sz w:val="24"/>
          <w:szCs w:val="24"/>
        </w:rPr>
      </w:pPr>
    </w:p>
    <w:p w:rsidR="00862411" w:rsidRPr="003142AF" w:rsidRDefault="00862411" w:rsidP="00862411">
      <w:pPr>
        <w:rPr>
          <w:rFonts w:ascii="Arial" w:hAnsi="Arial" w:cs="Arial"/>
          <w:sz w:val="24"/>
          <w:szCs w:val="24"/>
        </w:rPr>
      </w:pPr>
    </w:p>
    <w:p w:rsidR="00862411" w:rsidRPr="003142AF" w:rsidRDefault="00862411" w:rsidP="00862411">
      <w:pPr>
        <w:rPr>
          <w:rFonts w:ascii="Arial" w:hAnsi="Arial" w:cs="Arial"/>
          <w:sz w:val="24"/>
          <w:szCs w:val="24"/>
        </w:rPr>
      </w:pPr>
      <w:r w:rsidRPr="003142AF">
        <w:rPr>
          <w:rFonts w:ascii="Arial" w:hAnsi="Arial" w:cs="Arial"/>
          <w:sz w:val="24"/>
          <w:szCs w:val="24"/>
        </w:rPr>
        <w:t xml:space="preserve">Врио. Главы Кудряшовского сельсовета                         </w:t>
      </w:r>
      <w:r w:rsidR="003142AF">
        <w:rPr>
          <w:rFonts w:ascii="Arial" w:hAnsi="Arial" w:cs="Arial"/>
          <w:sz w:val="24"/>
          <w:szCs w:val="24"/>
        </w:rPr>
        <w:t xml:space="preserve">           </w:t>
      </w:r>
      <w:bookmarkStart w:id="0" w:name="_GoBack"/>
      <w:bookmarkEnd w:id="0"/>
      <w:r w:rsidRPr="003142AF">
        <w:rPr>
          <w:rFonts w:ascii="Arial" w:hAnsi="Arial" w:cs="Arial"/>
          <w:sz w:val="24"/>
          <w:szCs w:val="24"/>
        </w:rPr>
        <w:t xml:space="preserve">      Е.Л. Зырянова</w:t>
      </w:r>
    </w:p>
    <w:p w:rsidR="00862411" w:rsidRPr="003142AF" w:rsidRDefault="00862411" w:rsidP="00862411">
      <w:pPr>
        <w:tabs>
          <w:tab w:val="left" w:pos="8154"/>
        </w:tabs>
        <w:jc w:val="both"/>
        <w:rPr>
          <w:rFonts w:ascii="Arial" w:hAnsi="Arial" w:cs="Arial"/>
          <w:sz w:val="24"/>
          <w:szCs w:val="24"/>
        </w:rPr>
      </w:pPr>
    </w:p>
    <w:p w:rsidR="00862411" w:rsidRPr="003142AF" w:rsidRDefault="00862411" w:rsidP="00862411">
      <w:pPr>
        <w:tabs>
          <w:tab w:val="left" w:pos="8154"/>
        </w:tabs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:rsidR="00862411" w:rsidRPr="003142AF" w:rsidRDefault="00862411" w:rsidP="00862411">
      <w:pPr>
        <w:tabs>
          <w:tab w:val="left" w:pos="8154"/>
        </w:tabs>
        <w:jc w:val="both"/>
        <w:rPr>
          <w:rFonts w:ascii="Arial" w:hAnsi="Arial" w:cs="Arial"/>
          <w:sz w:val="24"/>
          <w:szCs w:val="24"/>
        </w:rPr>
      </w:pPr>
    </w:p>
    <w:p w:rsidR="00435775" w:rsidRPr="003142AF" w:rsidRDefault="00E64E23">
      <w:pPr>
        <w:rPr>
          <w:rFonts w:ascii="Arial" w:hAnsi="Arial" w:cs="Arial"/>
          <w:sz w:val="24"/>
          <w:szCs w:val="24"/>
        </w:rPr>
      </w:pPr>
    </w:p>
    <w:sectPr w:rsidR="00435775" w:rsidRPr="003142AF" w:rsidSect="0013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50313"/>
    <w:multiLevelType w:val="hybridMultilevel"/>
    <w:tmpl w:val="F4F04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62411"/>
    <w:rsid w:val="00094B46"/>
    <w:rsid w:val="00132E19"/>
    <w:rsid w:val="003142AF"/>
    <w:rsid w:val="003B3820"/>
    <w:rsid w:val="00605FCF"/>
    <w:rsid w:val="00862411"/>
    <w:rsid w:val="0090769C"/>
    <w:rsid w:val="00993350"/>
    <w:rsid w:val="00A06DED"/>
    <w:rsid w:val="00B8660D"/>
    <w:rsid w:val="00D516DD"/>
    <w:rsid w:val="00E64E23"/>
    <w:rsid w:val="00F17758"/>
    <w:rsid w:val="00FD2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41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241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4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4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62411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8624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86241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86241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62411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6241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241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624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862411"/>
    <w:pPr>
      <w:jc w:val="center"/>
    </w:pPr>
    <w:rPr>
      <w:b/>
      <w:sz w:val="24"/>
    </w:rPr>
  </w:style>
  <w:style w:type="character" w:customStyle="1" w:styleId="a4">
    <w:name w:val="Подзаголовок Знак"/>
    <w:basedOn w:val="a0"/>
    <w:link w:val="a3"/>
    <w:rsid w:val="0086241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No Spacing"/>
    <w:uiPriority w:val="1"/>
    <w:qFormat/>
    <w:rsid w:val="00862411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uiPriority w:val="99"/>
    <w:unhideWhenUsed/>
    <w:rsid w:val="008624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</cp:revision>
  <cp:lastPrinted>2018-03-05T11:56:00Z</cp:lastPrinted>
  <dcterms:created xsi:type="dcterms:W3CDTF">2018-04-02T07:12:00Z</dcterms:created>
  <dcterms:modified xsi:type="dcterms:W3CDTF">2018-04-02T07:12:00Z</dcterms:modified>
</cp:coreProperties>
</file>