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26" w:rsidRDefault="00CF2D26" w:rsidP="00CF2D26">
      <w:pPr>
        <w:pStyle w:val="a3"/>
        <w:rPr>
          <w:rFonts w:cs="Times New Roman"/>
          <w:b/>
          <w:szCs w:val="28"/>
        </w:rPr>
      </w:pPr>
      <w:r w:rsidRPr="00CF2D26">
        <w:rPr>
          <w:rFonts w:cs="Times New Roman"/>
          <w:b/>
          <w:szCs w:val="28"/>
        </w:rPr>
        <w:t>ПАМЯТКА по соблюдению мер антитеррористической безопасности в период массовых праздничных мероприятий 9 мая</w:t>
      </w:r>
    </w:p>
    <w:p w:rsidR="00CF2D26" w:rsidRPr="00CF2D26" w:rsidRDefault="00CF2D26" w:rsidP="00CF2D26">
      <w:pPr>
        <w:pStyle w:val="a3"/>
        <w:rPr>
          <w:rFonts w:cs="Times New Roman"/>
          <w:b/>
          <w:szCs w:val="28"/>
        </w:rPr>
      </w:pP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 w:rsidRPr="00CF2D26">
        <w:rPr>
          <w:rFonts w:cs="Times New Roman"/>
          <w:szCs w:val="28"/>
        </w:rPr>
        <w:t>Приближается 9 мая - День победы. В праздничных мероприятиях традиционно принимает участие большое количество людей. В очередной раз напоминаем о неукоснительном соблюдении мер антитеррористической безопасности во время проведения массовых мероприятий - будьте внимательны и осторожны. Участвуя в торжествах, необходимо помнить и соблюдать ряд правил, которые помогут вам избежать опасные ситуации и сократить их риск.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 w:rsidRPr="00CF2D26">
        <w:rPr>
          <w:rFonts w:cs="Times New Roman"/>
          <w:szCs w:val="28"/>
        </w:rPr>
        <w:t>Общие правила поведения</w:t>
      </w:r>
      <w:r>
        <w:rPr>
          <w:rFonts w:cs="Times New Roman"/>
          <w:szCs w:val="28"/>
        </w:rPr>
        <w:t>: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Всегда контролируйте ситуацию вокруг себя.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Будьте бдительны, держитесь в стороне от скопления групп людей.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Подчиняйтесь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Ведите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Не допускайте действий, способных создать опасность для окружающих и привести к созданию экстремальной ситуации.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Осуществляйте организованный выход из помещений и сооружений по окончании мероприятий.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 xml:space="preserve">При получении информации об эвакуации действуйте согласно указаниям администрации и сотрудников правоохранительных органов, ответственных за обеспечение правопорядка, соблюдая спокойствие. 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нарушителя, при этом беспрекословно выполняйте требования сотрудников полиции.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 людей.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Уважаемые родители! Разъясните детям об опасности общения с незнакомыми людьми, а также то, что любой найденный предмет может представлять опасность для жизни!</w:t>
      </w:r>
    </w:p>
    <w:p w:rsidR="00CF2D26" w:rsidRDefault="00CF2D26" w:rsidP="00CF2D26">
      <w:pPr>
        <w:pStyle w:val="a3"/>
        <w:jc w:val="both"/>
        <w:rPr>
          <w:rFonts w:cs="Times New Roman"/>
          <w:szCs w:val="28"/>
        </w:rPr>
      </w:pPr>
    </w:p>
    <w:p w:rsidR="00CF2D26" w:rsidRDefault="00CF2D26" w:rsidP="00CF2D26">
      <w:pPr>
        <w:pStyle w:val="a3"/>
        <w:jc w:val="both"/>
        <w:rPr>
          <w:rFonts w:cs="Times New Roman"/>
          <w:b/>
          <w:szCs w:val="28"/>
        </w:rPr>
      </w:pPr>
    </w:p>
    <w:p w:rsidR="00CF2D26" w:rsidRDefault="00CF2D26" w:rsidP="00CF2D26">
      <w:pPr>
        <w:pStyle w:val="a3"/>
        <w:jc w:val="both"/>
        <w:rPr>
          <w:rFonts w:cs="Times New Roman"/>
          <w:b/>
          <w:szCs w:val="28"/>
        </w:rPr>
      </w:pP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 w:rsidRPr="00CF2D26">
        <w:rPr>
          <w:rFonts w:cs="Times New Roman"/>
          <w:szCs w:val="28"/>
        </w:rPr>
        <w:t>При посещении мест проведения праздничных мероприятий парковку транспорта осуществляйте на специально отведённых стоянках. Особое внимание обращайте на информационные дорожные знаки, при возникновении внештатных ситуаций незамедлительно обращайтесь к сотрудникам полиции.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 w:rsidRPr="00CF2D26">
        <w:rPr>
          <w:rFonts w:cs="Times New Roman"/>
          <w:szCs w:val="28"/>
        </w:rPr>
        <w:t>Помните! В случае возникновении экстренных ситуаций в местах массового пребывания граждан, неправильно припаркованный транспорт значительно затруднит работу экстренных служб по оперативной локализации террористических угроз, иных чрезвычайных происшествий, оказания своевременной помощи пострадавшим людям.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 w:rsidRPr="00CF2D26">
        <w:rPr>
          <w:rFonts w:cs="Times New Roman"/>
          <w:szCs w:val="28"/>
        </w:rPr>
        <w:t>Обнаружив забытую и бесхозную вещь в общественном месте, знайте, что внешний вид предмета может скрывать его настоящее назначение. В качестве камуфляжа для взрывных устройств используются обычные бытовые предметы – сумки, пакеты, свертки, коробки, игрушки и т.д.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Никогда не подбирайте бесхозных вещей, как бы привлекательно они не выглядели.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Не пытайтесь заглянуть внутрь подозрительного предмета, не трогайте, не вскрывайте, не пинайте ногами – в нём может находиться взрывное устройство.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Зафиксируйте место и время обнаружения находки.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Постарайтесь сделать так, чтобы прохожие отошли как можно дальше, не позволяйте случайным людям прикасаться к опасному предмету и обезвреживать его.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Заметив подозрительный предмет, не подходите близко к нему, привлеките внимание находящихся поблизости сотрудников полиции, охраны и обычных граждан.</w:t>
      </w:r>
    </w:p>
    <w:p w:rsidR="00CF2D26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F2D26">
        <w:rPr>
          <w:rFonts w:cs="Times New Roman"/>
          <w:szCs w:val="28"/>
        </w:rPr>
        <w:t>Дождитесь прибытия оперативно-следственной группы, не забывайте, что вы являетесь важным свидетелем.</w:t>
      </w:r>
    </w:p>
    <w:p w:rsidR="001A73C5" w:rsidRPr="00CF2D26" w:rsidRDefault="00CF2D26" w:rsidP="00CF2D26">
      <w:pPr>
        <w:pStyle w:val="a3"/>
        <w:ind w:firstLine="708"/>
        <w:jc w:val="both"/>
        <w:rPr>
          <w:rFonts w:cs="Times New Roman"/>
          <w:szCs w:val="28"/>
        </w:rPr>
      </w:pPr>
      <w:bookmarkStart w:id="0" w:name="_GoBack"/>
      <w:bookmarkEnd w:id="0"/>
      <w:r w:rsidRPr="00CF2D26">
        <w:rPr>
          <w:rFonts w:cs="Times New Roman"/>
          <w:szCs w:val="28"/>
        </w:rPr>
        <w:t>О всех подозрительных предметах, людях и происшествиях немедленно сообщите по телефону 112.</w:t>
      </w:r>
    </w:p>
    <w:sectPr w:rsidR="001A73C5" w:rsidRPr="00CF2D26" w:rsidSect="00EA3EE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186A"/>
    <w:rsid w:val="001A73C5"/>
    <w:rsid w:val="00617CE5"/>
    <w:rsid w:val="00CF2D26"/>
    <w:rsid w:val="00DA186A"/>
    <w:rsid w:val="00EA3EED"/>
    <w:rsid w:val="00FE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В. Плотников</dc:creator>
  <cp:lastModifiedBy>Ирина</cp:lastModifiedBy>
  <cp:revision>2</cp:revision>
  <dcterms:created xsi:type="dcterms:W3CDTF">2025-05-07T09:29:00Z</dcterms:created>
  <dcterms:modified xsi:type="dcterms:W3CDTF">2025-05-07T09:29:00Z</dcterms:modified>
</cp:coreProperties>
</file>