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51" w:rsidRDefault="00C71A51" w:rsidP="00C71A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</w:t>
      </w:r>
    </w:p>
    <w:p w:rsidR="00C71A51" w:rsidRDefault="00C71A51" w:rsidP="00CB71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62C2D" w:rsidRDefault="00C71A51" w:rsidP="00CB71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B71A7">
        <w:rPr>
          <w:rFonts w:ascii="Times New Roman" w:hAnsi="Times New Roman" w:cs="Times New Roman"/>
          <w:sz w:val="28"/>
          <w:szCs w:val="28"/>
        </w:rPr>
        <w:t xml:space="preserve">В целях минимизации происшествий, связанных с применением бытовых газовых баллонов, а также последствий от них необходимо соблюдать Правила противопожарного режима в Российской Федерации, установленных к использованию газа и газового оборудования. </w:t>
      </w:r>
    </w:p>
    <w:p w:rsidR="00CB71A7" w:rsidRPr="00C71A51" w:rsidRDefault="00CB71A7" w:rsidP="00C71A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A51">
        <w:rPr>
          <w:rFonts w:ascii="Times New Roman" w:hAnsi="Times New Roman" w:cs="Times New Roman"/>
          <w:b/>
          <w:sz w:val="28"/>
          <w:szCs w:val="28"/>
        </w:rPr>
        <w:t>Основные требования Правил противопожарного режима в РФ изложены в пунктах 86 и 87:</w:t>
      </w:r>
    </w:p>
    <w:p w:rsidR="00CB71A7" w:rsidRPr="00CB71A7" w:rsidRDefault="00CB71A7" w:rsidP="00CB71A7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>п.86</w:t>
      </w:r>
      <w:r>
        <w:rPr>
          <w:color w:val="22272F"/>
          <w:sz w:val="23"/>
          <w:szCs w:val="23"/>
        </w:rPr>
        <w:t>.</w:t>
      </w:r>
      <w:r w:rsidRPr="00CB71A7">
        <w:rPr>
          <w:color w:val="22272F"/>
          <w:sz w:val="28"/>
          <w:szCs w:val="28"/>
        </w:rPr>
        <w:t xml:space="preserve"> Запрещается хранение баллонов с горючими газами в квартирах и жилых помещениях зданий класса функциональной пожарной опасности Ф1.1 и Ф1.2, определенного в соответствии с </w:t>
      </w:r>
      <w:hyperlink r:id="rId4" w:anchor="/document/12161584/entry/0" w:history="1">
        <w:r w:rsidRPr="00CB71A7">
          <w:rPr>
            <w:rStyle w:val="a4"/>
            <w:color w:val="3272C0"/>
            <w:sz w:val="28"/>
            <w:szCs w:val="28"/>
          </w:rPr>
          <w:t>Федеральным законом</w:t>
        </w:r>
      </w:hyperlink>
      <w:r w:rsidRPr="00CB71A7">
        <w:rPr>
          <w:color w:val="22272F"/>
          <w:sz w:val="28"/>
          <w:szCs w:val="28"/>
        </w:rPr>
        <w:t> "Технический регламент о требованиях пожарной безопасности", на кухнях, путях эвакуации, лестничных клетках, в цокольных и подвальных этажах, на чердаках, балконах, лоджиях и в галереях.</w:t>
      </w:r>
    </w:p>
    <w:p w:rsidR="00CB71A7" w:rsidRPr="00CB71A7" w:rsidRDefault="00CB71A7" w:rsidP="00CB71A7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CB71A7">
        <w:rPr>
          <w:color w:val="22272F"/>
          <w:sz w:val="28"/>
          <w:szCs w:val="28"/>
        </w:rPr>
        <w:t>Пристройки и шкафы для газовых баллонов должны запираться на замок и иметь жалюзи для проветривания, а также предупреждающую надпись "Огнеопасно. Газ".</w:t>
      </w:r>
    </w:p>
    <w:p w:rsidR="00CB71A7" w:rsidRPr="00CB71A7" w:rsidRDefault="00CB71A7" w:rsidP="00CB71A7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CB71A7">
        <w:rPr>
          <w:color w:val="22272F"/>
          <w:sz w:val="28"/>
          <w:szCs w:val="28"/>
        </w:rPr>
        <w:t>У входа в одноквартирные жилые дома, в том числе жилые дома блокированной застройки, а также в помещения зданий и сооружений, в которых применяются газовые баллоны, размещается предупреждающий знак пожарной безопасности с надписью "Огнеопасно. Баллоны с газом".</w:t>
      </w:r>
    </w:p>
    <w:p w:rsidR="00C71A51" w:rsidRDefault="00C71A51" w:rsidP="00CB71A7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п.</w:t>
      </w:r>
      <w:r w:rsidR="00CB71A7" w:rsidRPr="00CB71A7">
        <w:rPr>
          <w:color w:val="22272F"/>
          <w:sz w:val="28"/>
          <w:szCs w:val="28"/>
        </w:rPr>
        <w:t xml:space="preserve">87. При использовании бытовых газовых приборов запрещается: </w:t>
      </w:r>
    </w:p>
    <w:p w:rsidR="00C71A51" w:rsidRDefault="00C71A51" w:rsidP="00CB71A7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="00CB71A7" w:rsidRPr="00CB71A7">
        <w:rPr>
          <w:color w:val="22272F"/>
          <w:sz w:val="28"/>
          <w:szCs w:val="28"/>
        </w:rPr>
        <w:t xml:space="preserve">эксплуатация бытовых газовых приборов при утечке газа; </w:t>
      </w:r>
    </w:p>
    <w:p w:rsidR="00CB71A7" w:rsidRPr="00CB71A7" w:rsidRDefault="00C71A51" w:rsidP="00CB71A7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="00CB71A7" w:rsidRPr="00CB71A7">
        <w:rPr>
          <w:color w:val="22272F"/>
          <w:sz w:val="28"/>
          <w:szCs w:val="28"/>
        </w:rPr>
        <w:t>присоединение деталей газовой арматуры с помощью</w:t>
      </w:r>
      <w:r>
        <w:rPr>
          <w:color w:val="22272F"/>
          <w:sz w:val="28"/>
          <w:szCs w:val="28"/>
        </w:rPr>
        <w:t xml:space="preserve"> </w:t>
      </w:r>
      <w:proofErr w:type="spellStart"/>
      <w:r w:rsidR="00CB71A7" w:rsidRPr="00CB71A7">
        <w:rPr>
          <w:color w:val="22272F"/>
          <w:sz w:val="28"/>
          <w:szCs w:val="28"/>
        </w:rPr>
        <w:t>искрообразующего</w:t>
      </w:r>
      <w:proofErr w:type="spellEnd"/>
      <w:r w:rsidR="00CB71A7" w:rsidRPr="00CB71A7">
        <w:rPr>
          <w:color w:val="22272F"/>
          <w:sz w:val="28"/>
          <w:szCs w:val="28"/>
        </w:rPr>
        <w:t xml:space="preserve"> инструмента;</w:t>
      </w:r>
    </w:p>
    <w:p w:rsidR="00CB71A7" w:rsidRPr="00CB71A7" w:rsidRDefault="00C71A51" w:rsidP="00CB71A7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="00CB71A7" w:rsidRPr="00CB71A7">
        <w:rPr>
          <w:color w:val="22272F"/>
          <w:sz w:val="28"/>
          <w:szCs w:val="28"/>
        </w:rPr>
        <w:t>проверка герметичности соединений с помощью источников открытого огня.</w:t>
      </w:r>
    </w:p>
    <w:p w:rsidR="00CB71A7" w:rsidRPr="009874D3" w:rsidRDefault="00C71A51" w:rsidP="00C71A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4D3">
        <w:rPr>
          <w:rFonts w:ascii="Times New Roman" w:hAnsi="Times New Roman" w:cs="Times New Roman"/>
          <w:b/>
          <w:sz w:val="28"/>
          <w:szCs w:val="28"/>
        </w:rPr>
        <w:t>Убедительная просьба, будьте осторожны и выполняйте указанные Правила!!!</w:t>
      </w:r>
      <w:r w:rsidR="009874D3">
        <w:rPr>
          <w:rFonts w:ascii="Times New Roman" w:hAnsi="Times New Roman" w:cs="Times New Roman"/>
          <w:b/>
          <w:sz w:val="28"/>
          <w:szCs w:val="28"/>
        </w:rPr>
        <w:t xml:space="preserve"> Берегите себя!!!</w:t>
      </w:r>
    </w:p>
    <w:sectPr w:rsidR="00CB71A7" w:rsidRPr="009874D3" w:rsidSect="00E62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71A7"/>
    <w:rsid w:val="009874D3"/>
    <w:rsid w:val="00C71A51"/>
    <w:rsid w:val="00CB71A7"/>
    <w:rsid w:val="00E6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1A7"/>
    <w:pPr>
      <w:spacing w:after="0" w:line="240" w:lineRule="auto"/>
    </w:pPr>
  </w:style>
  <w:style w:type="paragraph" w:customStyle="1" w:styleId="s1">
    <w:name w:val="s_1"/>
    <w:basedOn w:val="a"/>
    <w:rsid w:val="00CB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71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Леонидовна</dc:creator>
  <cp:lastModifiedBy>Елена Леонидовна</cp:lastModifiedBy>
  <cp:revision>1</cp:revision>
  <dcterms:created xsi:type="dcterms:W3CDTF">2023-01-31T05:33:00Z</dcterms:created>
  <dcterms:modified xsi:type="dcterms:W3CDTF">2023-01-31T05:56:00Z</dcterms:modified>
</cp:coreProperties>
</file>