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9D5" w:rsidRDefault="004209D5" w:rsidP="007450AA">
      <w:pPr>
        <w:ind w:firstLine="0"/>
      </w:pPr>
    </w:p>
    <w:p w:rsidR="004209D5" w:rsidRDefault="004209D5" w:rsidP="007450AA">
      <w:pPr>
        <w:jc w:val="center"/>
        <w:rPr>
          <w:b/>
          <w:szCs w:val="28"/>
        </w:rPr>
      </w:pPr>
      <w:r>
        <w:rPr>
          <w:b/>
          <w:szCs w:val="28"/>
        </w:rPr>
        <w:t>АДМИНИСТРАЦИЯ КУДРЯШОВСКОГО СЕЛЬСОВЕТА</w:t>
      </w:r>
    </w:p>
    <w:p w:rsidR="004209D5" w:rsidRDefault="004209D5" w:rsidP="004209D5">
      <w:pPr>
        <w:jc w:val="center"/>
        <w:rPr>
          <w:szCs w:val="28"/>
        </w:rPr>
      </w:pPr>
      <w:r>
        <w:rPr>
          <w:szCs w:val="28"/>
        </w:rPr>
        <w:t>НОВОСИБИРСКОГО РАЙОНА НОВОСИБИРСКОЙ ОБЛАСТИ</w:t>
      </w:r>
    </w:p>
    <w:p w:rsidR="004209D5" w:rsidRDefault="004209D5" w:rsidP="004209D5">
      <w:pPr>
        <w:jc w:val="center"/>
        <w:rPr>
          <w:szCs w:val="28"/>
        </w:rPr>
      </w:pPr>
    </w:p>
    <w:p w:rsidR="004209D5" w:rsidRDefault="004209D5" w:rsidP="004209D5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4209D5" w:rsidRDefault="004209D5" w:rsidP="004209D5">
      <w:pPr>
        <w:jc w:val="center"/>
        <w:rPr>
          <w:b/>
          <w:szCs w:val="28"/>
        </w:rPr>
      </w:pPr>
    </w:p>
    <w:p w:rsidR="004209D5" w:rsidRDefault="004209D5" w:rsidP="004209D5">
      <w:pPr>
        <w:jc w:val="center"/>
        <w:rPr>
          <w:szCs w:val="28"/>
        </w:rPr>
      </w:pPr>
      <w:r>
        <w:rPr>
          <w:szCs w:val="28"/>
        </w:rPr>
        <w:t>д.п.Кудряшовский</w:t>
      </w:r>
    </w:p>
    <w:p w:rsidR="00B560F0" w:rsidRDefault="00B560F0" w:rsidP="004209D5">
      <w:pPr>
        <w:jc w:val="center"/>
        <w:rPr>
          <w:szCs w:val="28"/>
        </w:rPr>
      </w:pPr>
    </w:p>
    <w:p w:rsidR="007450AA" w:rsidRDefault="00A31A8B" w:rsidP="004209D5">
      <w:pPr>
        <w:ind w:firstLine="0"/>
      </w:pPr>
      <w:r>
        <w:t>03</w:t>
      </w:r>
      <w:r w:rsidR="00B560F0">
        <w:t>.</w:t>
      </w:r>
      <w:r>
        <w:t>02.</w:t>
      </w:r>
      <w:r w:rsidR="00B560F0">
        <w:t xml:space="preserve">2025г.                                                                     </w:t>
      </w:r>
      <w:r>
        <w:t xml:space="preserve">           </w:t>
      </w:r>
      <w:r w:rsidR="00B560F0">
        <w:t>№</w:t>
      </w:r>
      <w:r>
        <w:t>27</w:t>
      </w:r>
    </w:p>
    <w:p w:rsidR="004209D5" w:rsidRDefault="004209D5"/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7"/>
      </w:tblGrid>
      <w:tr w:rsidR="008E0A39" w:rsidRPr="008E0A39" w:rsidTr="004209D5">
        <w:trPr>
          <w:jc w:val="center"/>
        </w:trPr>
        <w:tc>
          <w:tcPr>
            <w:tcW w:w="10137" w:type="dxa"/>
          </w:tcPr>
          <w:p w:rsidR="008E0A39" w:rsidRPr="00A5331C" w:rsidRDefault="00E95628" w:rsidP="007450AA">
            <w:pPr>
              <w:shd w:val="clear" w:color="auto" w:fill="FFFFFF"/>
              <w:ind w:firstLine="0"/>
              <w:jc w:val="left"/>
              <w:rPr>
                <w:b/>
                <w:color w:val="000000"/>
                <w:szCs w:val="28"/>
              </w:rPr>
            </w:pPr>
            <w:bookmarkStart w:id="0" w:name="_Hlk187844533"/>
            <w:bookmarkStart w:id="1" w:name="_GoBack"/>
            <w:r w:rsidRPr="00A5331C">
              <w:rPr>
                <w:b/>
                <w:color w:val="000000"/>
                <w:szCs w:val="28"/>
              </w:rPr>
              <w:t>О критериях согласования предложения о комплексном развитии территории по инициативе правообладателей земельных участков и (или) расположенных на них объектов недвижимого имущества без проведения торгов и основаниях отклонения такого предложения</w:t>
            </w:r>
            <w:bookmarkEnd w:id="0"/>
            <w:bookmarkEnd w:id="1"/>
          </w:p>
        </w:tc>
      </w:tr>
      <w:tr w:rsidR="002E3E28" w:rsidRPr="008E0A39" w:rsidTr="004209D5">
        <w:trPr>
          <w:jc w:val="center"/>
        </w:trPr>
        <w:tc>
          <w:tcPr>
            <w:tcW w:w="10137" w:type="dxa"/>
          </w:tcPr>
          <w:p w:rsidR="00CE1D02" w:rsidRPr="00BE69BF" w:rsidRDefault="00CE1D02" w:rsidP="00F3491F">
            <w:pPr>
              <w:ind w:firstLine="0"/>
              <w:rPr>
                <w:szCs w:val="28"/>
              </w:rPr>
            </w:pPr>
          </w:p>
        </w:tc>
      </w:tr>
    </w:tbl>
    <w:p w:rsidR="00E95628" w:rsidRDefault="00E95628" w:rsidP="00E95628">
      <w:pPr>
        <w:rPr>
          <w:szCs w:val="28"/>
        </w:rPr>
      </w:pPr>
      <w:r>
        <w:rPr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строительства Новосибирской области от 21.06.2021 № 389 «Об определении порядка заключения договора о комплексном развитии территории с правообладателями земельных участков и (или) расположенных на них объектов недвижимого имущества без проведения торгов</w:t>
      </w:r>
      <w:r w:rsidRPr="007450AA">
        <w:rPr>
          <w:szCs w:val="28"/>
        </w:rPr>
        <w:t xml:space="preserve">», руководствуясь </w:t>
      </w:r>
      <w:r w:rsidR="004209D5" w:rsidRPr="007450AA">
        <w:rPr>
          <w:szCs w:val="28"/>
        </w:rPr>
        <w:t>Уставом сельского поселения Кудряшовского сельсовета Новосибирского муниципального района Новосибирской области</w:t>
      </w:r>
      <w:r w:rsidRPr="007450AA">
        <w:rPr>
          <w:szCs w:val="28"/>
        </w:rPr>
        <w:t>,</w:t>
      </w:r>
      <w:r>
        <w:rPr>
          <w:szCs w:val="28"/>
        </w:rPr>
        <w:t xml:space="preserve"> </w:t>
      </w:r>
    </w:p>
    <w:p w:rsidR="00F3491F" w:rsidRDefault="00F3491F" w:rsidP="00E95628">
      <w:pPr>
        <w:rPr>
          <w:szCs w:val="28"/>
        </w:rPr>
      </w:pPr>
    </w:p>
    <w:p w:rsidR="00E95628" w:rsidRPr="00741134" w:rsidRDefault="00E95628" w:rsidP="00D20450">
      <w:pPr>
        <w:rPr>
          <w:szCs w:val="28"/>
        </w:rPr>
      </w:pPr>
      <w:r>
        <w:rPr>
          <w:szCs w:val="28"/>
        </w:rPr>
        <w:t>ПОСТАНОВЛЯ</w:t>
      </w:r>
      <w:r w:rsidR="00F3491F">
        <w:rPr>
          <w:szCs w:val="28"/>
        </w:rPr>
        <w:t>ЕТ</w:t>
      </w:r>
      <w:r>
        <w:rPr>
          <w:szCs w:val="28"/>
        </w:rPr>
        <w:t>:</w:t>
      </w:r>
    </w:p>
    <w:p w:rsidR="00E95628" w:rsidRDefault="00E95628" w:rsidP="00D20450">
      <w:pPr>
        <w:ind w:firstLine="708"/>
        <w:rPr>
          <w:szCs w:val="28"/>
        </w:rPr>
      </w:pPr>
      <w:r>
        <w:rPr>
          <w:szCs w:val="28"/>
        </w:rPr>
        <w:t>1. Определить критерии согласования предложения о комплексном развитии территории по инициативе правообладателей земельных участков и (или) объектов недвижимого имущества, расположенных в границах комплексного развития территории, в том числе лиц, которым земельные участки, находящиеся в муниципальной собственности, предоставлены в аренду, в безвозмездное пользование в соответствии с земельным законодательством (далее – правообладатели), без проведения торгов:</w:t>
      </w:r>
    </w:p>
    <w:p w:rsidR="00E95628" w:rsidRDefault="00E95628" w:rsidP="00D20450">
      <w:pPr>
        <w:ind w:firstLine="708"/>
        <w:rPr>
          <w:szCs w:val="28"/>
        </w:rPr>
      </w:pPr>
      <w:r>
        <w:rPr>
          <w:szCs w:val="28"/>
        </w:rPr>
        <w:t xml:space="preserve">1.1. Соответствие поступивших документов, предусмотренных пунктом 1 порядка заключения договора о комплексном развитии территории с правообладателями без проведения торгов, утвержденного приказом министерства строительства Новосибирской области от 21.06.2021 № 389 (далее – Порядок), требованиям, установленным законодательством Российской Федерации, Новосибирской области и муниципальными правовыми актами </w:t>
      </w:r>
      <w:r w:rsidR="007450AA">
        <w:rPr>
          <w:szCs w:val="28"/>
        </w:rPr>
        <w:t>администрации Кудряшовского сельсовета</w:t>
      </w:r>
      <w:r>
        <w:rPr>
          <w:szCs w:val="28"/>
        </w:rPr>
        <w:t>.</w:t>
      </w:r>
    </w:p>
    <w:p w:rsidR="00E95628" w:rsidRDefault="00E95628" w:rsidP="00D20450">
      <w:pPr>
        <w:ind w:firstLine="708"/>
        <w:rPr>
          <w:szCs w:val="28"/>
        </w:rPr>
      </w:pPr>
      <w:r>
        <w:rPr>
          <w:szCs w:val="28"/>
        </w:rPr>
        <w:t>1.2. Отсутствие оснований отклонения предложения о комплексном развитии территории по инициативе правообладателей без проведения торгов, определенных пунктом 2 настоящего постановления.</w:t>
      </w:r>
    </w:p>
    <w:p w:rsidR="00E95628" w:rsidRDefault="00E95628" w:rsidP="00D20450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Определить основания отклонения предложения о комплексном развитии территории по инициативе правообладателей без проведения торгов: </w:t>
      </w:r>
    </w:p>
    <w:p w:rsidR="00E95628" w:rsidRDefault="00E95628" w:rsidP="00D20450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2.1. Непредставление либо представление не в полном объеме документов и сведений, указанных в пункте 1 Порядка. </w:t>
      </w:r>
    </w:p>
    <w:p w:rsidR="00E95628" w:rsidRDefault="00E95628" w:rsidP="00D20450">
      <w:pPr>
        <w:ind w:firstLine="708"/>
        <w:rPr>
          <w:szCs w:val="28"/>
        </w:rPr>
      </w:pPr>
      <w:r>
        <w:rPr>
          <w:szCs w:val="28"/>
        </w:rPr>
        <w:lastRenderedPageBreak/>
        <w:t xml:space="preserve">2.2. Лицо (в случае обращения нескольких лиц в целях заключения одного договора о комплексном развитии территории – одно из лиц), обратившееся в администрацию </w:t>
      </w:r>
      <w:r w:rsidR="007450AA">
        <w:rPr>
          <w:szCs w:val="28"/>
        </w:rPr>
        <w:t>Кудряшовского сельсовета</w:t>
      </w:r>
      <w:r>
        <w:rPr>
          <w:szCs w:val="28"/>
        </w:rPr>
        <w:t>, не является правообладателем.</w:t>
      </w:r>
    </w:p>
    <w:p w:rsidR="00E95628" w:rsidRDefault="00E95628" w:rsidP="00D20450">
      <w:pPr>
        <w:rPr>
          <w:szCs w:val="28"/>
        </w:rPr>
      </w:pPr>
      <w:r>
        <w:rPr>
          <w:szCs w:val="28"/>
        </w:rPr>
        <w:t>2.3. Несоответствие соглашения о разграничении обязанностей по осуществлению мероприятий по комплексному развитию территории по инициативе правообладателей, представленного в случае, если комплексное развитие территории по инициативе правообладателей осуществляется двумя и более правообладателями, требованиям Градостроительного кодекса Российской Федерации.</w:t>
      </w:r>
    </w:p>
    <w:p w:rsidR="00E95628" w:rsidRDefault="00E95628" w:rsidP="00D20450">
      <w:pPr>
        <w:rPr>
          <w:szCs w:val="28"/>
        </w:rPr>
      </w:pPr>
      <w:r>
        <w:rPr>
          <w:szCs w:val="28"/>
        </w:rPr>
        <w:t xml:space="preserve">2.4. Несоответствие планируемого комплексного развития территории требованиям, установленным законодательством Российской Федерации, Новосибирской области и муниципальными правовыми актами </w:t>
      </w:r>
      <w:r w:rsidR="007450AA">
        <w:rPr>
          <w:szCs w:val="28"/>
        </w:rPr>
        <w:t>администрации Кудряшовского сельсовета</w:t>
      </w:r>
      <w:r>
        <w:rPr>
          <w:szCs w:val="28"/>
        </w:rPr>
        <w:t>.</w:t>
      </w:r>
    </w:p>
    <w:p w:rsidR="00E95628" w:rsidRDefault="00E95628" w:rsidP="00D20450">
      <w:pPr>
        <w:rPr>
          <w:szCs w:val="28"/>
        </w:rPr>
      </w:pPr>
      <w:r>
        <w:rPr>
          <w:szCs w:val="28"/>
        </w:rPr>
        <w:t xml:space="preserve">2.5. Заключение договора о комплексном развитии территории не относится к полномочиям </w:t>
      </w:r>
      <w:r w:rsidR="007450AA">
        <w:rPr>
          <w:szCs w:val="28"/>
        </w:rPr>
        <w:t>администрации Кудряшовского сельсовета</w:t>
      </w:r>
      <w:r>
        <w:rPr>
          <w:szCs w:val="28"/>
        </w:rPr>
        <w:t>.</w:t>
      </w:r>
    </w:p>
    <w:p w:rsidR="00E95628" w:rsidRDefault="00E95628" w:rsidP="00D20450">
      <w:pPr>
        <w:rPr>
          <w:szCs w:val="28"/>
        </w:rPr>
      </w:pPr>
      <w:r>
        <w:rPr>
          <w:szCs w:val="28"/>
        </w:rPr>
        <w:t>2.6. Наличие на момент подачи предложения о комплексном развитии территории по инициативе правообладателей проекта решения о комплексном развитии территории, в границах которой располагаются принадлежащие правообладателям земельные участки и (или) объекты недвижимого имущества, указанные в документах, представленных в целях заключения договора о комплексном развитии территории.</w:t>
      </w:r>
    </w:p>
    <w:p w:rsidR="00E95628" w:rsidRDefault="00E95628" w:rsidP="00D20450">
      <w:pPr>
        <w:rPr>
          <w:szCs w:val="28"/>
        </w:rPr>
      </w:pPr>
      <w:r>
        <w:rPr>
          <w:szCs w:val="28"/>
        </w:rPr>
        <w:t>2.7. Имеется пересечение границ территории, подлежащей комплексному развитию, в отношении которой направлено предложение о комплексном развитии территории, с границами территории, в отношении которой принято решение о комплексном развитии территории жилой застройки, решение о комплексном развитии территории нежилой застройки либо заключен договор о комплексном развитии территории по инициативе правообладателей.</w:t>
      </w:r>
    </w:p>
    <w:p w:rsidR="00E95628" w:rsidRDefault="00E95628" w:rsidP="00D20450">
      <w:pPr>
        <w:rPr>
          <w:szCs w:val="28"/>
        </w:rPr>
      </w:pPr>
      <w:r>
        <w:rPr>
          <w:szCs w:val="28"/>
        </w:rPr>
        <w:t>2.8. В границы территории комплексного развития, в отношении которой подано предложение о комплексном развитии территории, входят земельные участки, зарезервированные для государственных или муниципальных нужд.</w:t>
      </w:r>
    </w:p>
    <w:p w:rsidR="007450AA" w:rsidRPr="003040BB" w:rsidRDefault="00F3491F" w:rsidP="007450AA">
      <w:pPr>
        <w:autoSpaceDE w:val="0"/>
        <w:autoSpaceDN w:val="0"/>
        <w:adjustRightInd w:val="0"/>
        <w:spacing w:line="264" w:lineRule="auto"/>
        <w:rPr>
          <w:szCs w:val="28"/>
        </w:rPr>
      </w:pPr>
      <w:r>
        <w:rPr>
          <w:szCs w:val="28"/>
        </w:rPr>
        <w:t>3</w:t>
      </w:r>
      <w:r w:rsidR="00E95628">
        <w:rPr>
          <w:szCs w:val="28"/>
        </w:rPr>
        <w:t xml:space="preserve">. </w:t>
      </w:r>
      <w:r w:rsidR="007450AA" w:rsidRPr="004D2600">
        <w:rPr>
          <w:szCs w:val="28"/>
        </w:rPr>
        <w:t>Опубликовать настоящее постановление в  печатном  средстве массовой информации в газете «Новосибирского района - территория развития» и разместить на официальном сайте администрации Кудряшовского сельсовета в информационно-телекоммуникационной сети «Интернет».</w:t>
      </w:r>
    </w:p>
    <w:p w:rsidR="00E95628" w:rsidRPr="007450AA" w:rsidRDefault="00F3491F" w:rsidP="007450AA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4</w:t>
      </w:r>
      <w:r w:rsidR="007450AA" w:rsidRPr="00F3679D">
        <w:rPr>
          <w:szCs w:val="28"/>
        </w:rPr>
        <w:t xml:space="preserve">. Контроль за исполнением настоящего постановления возложить на </w:t>
      </w:r>
      <w:r w:rsidR="007450AA">
        <w:rPr>
          <w:szCs w:val="28"/>
        </w:rPr>
        <w:t>заместителя главы Кудряшовского сельсовета</w:t>
      </w:r>
      <w:r w:rsidR="007450AA" w:rsidRPr="00F3679D">
        <w:rPr>
          <w:szCs w:val="28"/>
        </w:rPr>
        <w:t>.</w:t>
      </w:r>
      <w:r w:rsidR="00E95628" w:rsidRPr="00EF07F6">
        <w:rPr>
          <w:color w:val="000000"/>
          <w:szCs w:val="28"/>
        </w:rPr>
        <w:t xml:space="preserve"> </w:t>
      </w:r>
    </w:p>
    <w:p w:rsidR="002E3CB0" w:rsidRDefault="002E3CB0" w:rsidP="003310AF">
      <w:pPr>
        <w:ind w:firstLine="0"/>
      </w:pPr>
    </w:p>
    <w:p w:rsidR="00A36C3A" w:rsidRDefault="007450AA" w:rsidP="003310AF">
      <w:pPr>
        <w:ind w:firstLine="0"/>
      </w:pPr>
      <w:r>
        <w:t xml:space="preserve">Глава Кудряшовского сельсовета                                                 А.Г.Кислухин </w:t>
      </w:r>
    </w:p>
    <w:p w:rsidR="007450AA" w:rsidRDefault="007450AA" w:rsidP="003310AF">
      <w:pPr>
        <w:ind w:firstLine="0"/>
      </w:pPr>
    </w:p>
    <w:p w:rsidR="00A36C3A" w:rsidRDefault="00A36C3A" w:rsidP="003310AF">
      <w:pPr>
        <w:ind w:firstLine="0"/>
      </w:pPr>
    </w:p>
    <w:p w:rsidR="00A36C3A" w:rsidRPr="007450AA" w:rsidRDefault="00A36C3A" w:rsidP="003310AF">
      <w:pPr>
        <w:ind w:firstLine="0"/>
        <w:rPr>
          <w:sz w:val="16"/>
          <w:szCs w:val="16"/>
        </w:rPr>
      </w:pPr>
    </w:p>
    <w:p w:rsidR="00A36C3A" w:rsidRPr="007450AA" w:rsidRDefault="007450AA" w:rsidP="003310AF">
      <w:pPr>
        <w:ind w:firstLine="0"/>
        <w:rPr>
          <w:sz w:val="16"/>
          <w:szCs w:val="16"/>
        </w:rPr>
      </w:pPr>
      <w:r w:rsidRPr="007450AA">
        <w:rPr>
          <w:sz w:val="16"/>
          <w:szCs w:val="16"/>
        </w:rPr>
        <w:t>Журавлева А.О.</w:t>
      </w:r>
    </w:p>
    <w:p w:rsidR="007450AA" w:rsidRPr="007450AA" w:rsidRDefault="007450AA" w:rsidP="003310AF">
      <w:pPr>
        <w:ind w:firstLine="0"/>
        <w:rPr>
          <w:sz w:val="16"/>
          <w:szCs w:val="16"/>
        </w:rPr>
      </w:pPr>
      <w:r w:rsidRPr="007450AA">
        <w:rPr>
          <w:sz w:val="16"/>
          <w:szCs w:val="16"/>
        </w:rPr>
        <w:t>2939-942</w:t>
      </w:r>
    </w:p>
    <w:p w:rsidR="00A36C3A" w:rsidRDefault="00A36C3A" w:rsidP="003310AF">
      <w:pPr>
        <w:ind w:firstLine="0"/>
      </w:pPr>
    </w:p>
    <w:p w:rsidR="00A36C3A" w:rsidRDefault="00A36C3A" w:rsidP="003310AF">
      <w:pPr>
        <w:ind w:firstLine="0"/>
      </w:pPr>
    </w:p>
    <w:p w:rsidR="00A36C3A" w:rsidRDefault="00A36C3A" w:rsidP="003310AF">
      <w:pPr>
        <w:ind w:firstLine="0"/>
      </w:pPr>
    </w:p>
    <w:p w:rsidR="00A36C3A" w:rsidRDefault="00A36C3A" w:rsidP="003310AF">
      <w:pPr>
        <w:ind w:firstLine="0"/>
      </w:pPr>
    </w:p>
    <w:p w:rsidR="00A36C3A" w:rsidRDefault="00A36C3A" w:rsidP="003310AF">
      <w:pPr>
        <w:ind w:firstLine="0"/>
      </w:pPr>
    </w:p>
    <w:p w:rsidR="00A36C3A" w:rsidRDefault="00A36C3A" w:rsidP="003310AF">
      <w:pPr>
        <w:ind w:firstLine="0"/>
      </w:pPr>
    </w:p>
    <w:p w:rsidR="00A36C3A" w:rsidRDefault="00A36C3A" w:rsidP="003310AF">
      <w:pPr>
        <w:ind w:firstLine="0"/>
      </w:pPr>
    </w:p>
    <w:p w:rsidR="00A36C3A" w:rsidRDefault="00A36C3A" w:rsidP="003310AF">
      <w:pPr>
        <w:ind w:firstLine="0"/>
      </w:pPr>
    </w:p>
    <w:p w:rsidR="00A36C3A" w:rsidRDefault="00A36C3A" w:rsidP="003310AF">
      <w:pPr>
        <w:ind w:firstLine="0"/>
      </w:pPr>
    </w:p>
    <w:p w:rsidR="00A36C3A" w:rsidRDefault="00A36C3A" w:rsidP="003310AF">
      <w:pPr>
        <w:ind w:firstLine="0"/>
      </w:pPr>
    </w:p>
    <w:p w:rsidR="00A36C3A" w:rsidRDefault="00A36C3A" w:rsidP="003310AF">
      <w:pPr>
        <w:ind w:firstLine="0"/>
      </w:pPr>
    </w:p>
    <w:p w:rsidR="00A36C3A" w:rsidRDefault="00A36C3A" w:rsidP="003310AF">
      <w:pPr>
        <w:ind w:firstLine="0"/>
      </w:pPr>
    </w:p>
    <w:p w:rsidR="00A36C3A" w:rsidRDefault="00A36C3A" w:rsidP="003310AF">
      <w:pPr>
        <w:ind w:firstLine="0"/>
      </w:pPr>
    </w:p>
    <w:p w:rsidR="00A36C3A" w:rsidRDefault="00A36C3A" w:rsidP="003310AF">
      <w:pPr>
        <w:ind w:firstLine="0"/>
      </w:pPr>
    </w:p>
    <w:p w:rsidR="00A36C3A" w:rsidRDefault="00A36C3A" w:rsidP="003310AF">
      <w:pPr>
        <w:ind w:firstLine="0"/>
      </w:pPr>
    </w:p>
    <w:p w:rsidR="00A36C3A" w:rsidRDefault="00A36C3A" w:rsidP="003310AF">
      <w:pPr>
        <w:ind w:firstLine="0"/>
      </w:pPr>
    </w:p>
    <w:p w:rsidR="00A36C3A" w:rsidRDefault="00A36C3A" w:rsidP="003310AF">
      <w:pPr>
        <w:ind w:firstLine="0"/>
      </w:pPr>
    </w:p>
    <w:p w:rsidR="00A36C3A" w:rsidRDefault="00A36C3A" w:rsidP="003310AF">
      <w:pPr>
        <w:ind w:firstLine="0"/>
      </w:pPr>
    </w:p>
    <w:p w:rsidR="00A36C3A" w:rsidRDefault="00A36C3A" w:rsidP="003310AF">
      <w:pPr>
        <w:ind w:firstLine="0"/>
      </w:pPr>
    </w:p>
    <w:p w:rsidR="00A36C3A" w:rsidRDefault="00A36C3A" w:rsidP="003310AF">
      <w:pPr>
        <w:ind w:firstLine="0"/>
      </w:pPr>
    </w:p>
    <w:p w:rsidR="00A36C3A" w:rsidRDefault="00A36C3A" w:rsidP="003310AF">
      <w:pPr>
        <w:ind w:firstLine="0"/>
      </w:pPr>
    </w:p>
    <w:p w:rsidR="00A36C3A" w:rsidRDefault="00A36C3A" w:rsidP="003310AF">
      <w:pPr>
        <w:ind w:firstLine="0"/>
      </w:pPr>
    </w:p>
    <w:p w:rsidR="00A36C3A" w:rsidRDefault="00A36C3A" w:rsidP="003310AF">
      <w:pPr>
        <w:ind w:firstLine="0"/>
      </w:pPr>
    </w:p>
    <w:p w:rsidR="00A36C3A" w:rsidRDefault="00A36C3A" w:rsidP="003310AF">
      <w:pPr>
        <w:ind w:firstLine="0"/>
      </w:pPr>
    </w:p>
    <w:p w:rsidR="00A36C3A" w:rsidRDefault="00A36C3A" w:rsidP="003310AF">
      <w:pPr>
        <w:ind w:firstLine="0"/>
      </w:pPr>
    </w:p>
    <w:p w:rsidR="00A36C3A" w:rsidRDefault="00A36C3A" w:rsidP="003310AF">
      <w:pPr>
        <w:ind w:firstLine="0"/>
      </w:pPr>
    </w:p>
    <w:p w:rsidR="00A36C3A" w:rsidRDefault="00A36C3A" w:rsidP="003310AF">
      <w:pPr>
        <w:ind w:firstLine="0"/>
      </w:pPr>
    </w:p>
    <w:p w:rsidR="00A36C3A" w:rsidRDefault="00A36C3A" w:rsidP="003310AF">
      <w:pPr>
        <w:ind w:firstLine="0"/>
      </w:pPr>
    </w:p>
    <w:p w:rsidR="00A36C3A" w:rsidRDefault="00A36C3A" w:rsidP="003310AF">
      <w:pPr>
        <w:ind w:firstLine="0"/>
      </w:pPr>
    </w:p>
    <w:p w:rsidR="00A36C3A" w:rsidRDefault="00A36C3A" w:rsidP="003310AF">
      <w:pPr>
        <w:ind w:firstLine="0"/>
      </w:pPr>
    </w:p>
    <w:p w:rsidR="00A36C3A" w:rsidRDefault="00A36C3A" w:rsidP="003310AF">
      <w:pPr>
        <w:ind w:firstLine="0"/>
      </w:pPr>
    </w:p>
    <w:p w:rsidR="00A36C3A" w:rsidRDefault="00A36C3A" w:rsidP="003310AF">
      <w:pPr>
        <w:ind w:firstLine="0"/>
      </w:pPr>
    </w:p>
    <w:p w:rsidR="00A36C3A" w:rsidRDefault="00A36C3A" w:rsidP="003310AF">
      <w:pPr>
        <w:ind w:firstLine="0"/>
      </w:pPr>
    </w:p>
    <w:p w:rsidR="00E95628" w:rsidRPr="00E95628" w:rsidRDefault="00E95628" w:rsidP="00E95628">
      <w:pPr>
        <w:ind w:firstLine="0"/>
        <w:rPr>
          <w:sz w:val="20"/>
        </w:rPr>
      </w:pPr>
      <w:r w:rsidRPr="00E95628">
        <w:rPr>
          <w:sz w:val="20"/>
        </w:rPr>
        <w:t xml:space="preserve">Галкова Оксана Алексеевна </w:t>
      </w:r>
    </w:p>
    <w:p w:rsidR="003310AF" w:rsidRPr="003310AF" w:rsidRDefault="00E95628" w:rsidP="00E95628">
      <w:pPr>
        <w:ind w:firstLine="0"/>
        <w:rPr>
          <w:sz w:val="20"/>
        </w:rPr>
      </w:pPr>
      <w:r w:rsidRPr="00E95628">
        <w:rPr>
          <w:sz w:val="20"/>
        </w:rPr>
        <w:t>8 (383) 48 21-914</w:t>
      </w:r>
    </w:p>
    <w:sectPr w:rsidR="003310AF" w:rsidRPr="003310AF" w:rsidSect="007450AA">
      <w:headerReference w:type="default" r:id="rId8"/>
      <w:pgSz w:w="11906" w:h="16838"/>
      <w:pgMar w:top="426" w:right="567" w:bottom="1134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0DB" w:rsidRDefault="004030DB" w:rsidP="00791F5A">
      <w:r>
        <w:separator/>
      </w:r>
    </w:p>
  </w:endnote>
  <w:endnote w:type="continuationSeparator" w:id="1">
    <w:p w:rsidR="004030DB" w:rsidRDefault="004030DB" w:rsidP="00791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0DB" w:rsidRDefault="004030DB" w:rsidP="00791F5A">
      <w:r>
        <w:separator/>
      </w:r>
    </w:p>
  </w:footnote>
  <w:footnote w:type="continuationSeparator" w:id="1">
    <w:p w:rsidR="004030DB" w:rsidRDefault="004030DB" w:rsidP="00791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1240562"/>
      <w:docPartObj>
        <w:docPartGallery w:val="Page Numbers (Top of Page)"/>
        <w:docPartUnique/>
      </w:docPartObj>
    </w:sdtPr>
    <w:sdtContent>
      <w:p w:rsidR="007448C4" w:rsidRPr="00B10074" w:rsidRDefault="007448C4" w:rsidP="005B02CC">
        <w:pPr>
          <w:pStyle w:val="aa"/>
          <w:ind w:firstLine="0"/>
          <w:jc w:val="center"/>
        </w:pPr>
      </w:p>
      <w:p w:rsidR="007448C4" w:rsidRPr="007448C4" w:rsidRDefault="005F7995" w:rsidP="005B02CC">
        <w:pPr>
          <w:pStyle w:val="aa"/>
          <w:ind w:firstLine="0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72A4E"/>
    <w:multiLevelType w:val="multilevel"/>
    <w:tmpl w:val="AF3C2E2C"/>
    <w:numStyleLink w:val="a"/>
  </w:abstractNum>
  <w:abstractNum w:abstractNumId="11">
    <w:nsid w:val="0DD266F3"/>
    <w:multiLevelType w:val="multilevel"/>
    <w:tmpl w:val="5D9805C0"/>
    <w:numStyleLink w:val="1250"/>
  </w:abstractNum>
  <w:abstractNum w:abstractNumId="12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B05BBB"/>
    <w:multiLevelType w:val="multilevel"/>
    <w:tmpl w:val="5D9805C0"/>
    <w:numStyleLink w:val="1250"/>
  </w:abstractNum>
  <w:abstractNum w:abstractNumId="15">
    <w:nsid w:val="24D12E83"/>
    <w:multiLevelType w:val="multilevel"/>
    <w:tmpl w:val="5D9805C0"/>
    <w:numStyleLink w:val="1250"/>
  </w:abstractNum>
  <w:abstractNum w:abstractNumId="16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7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F044BF0"/>
    <w:multiLevelType w:val="multilevel"/>
    <w:tmpl w:val="5D9805C0"/>
    <w:numStyleLink w:val="1250"/>
  </w:abstractNum>
  <w:abstractNum w:abstractNumId="20">
    <w:nsid w:val="3F6E1572"/>
    <w:multiLevelType w:val="multilevel"/>
    <w:tmpl w:val="AF3C2E2C"/>
    <w:numStyleLink w:val="a0"/>
  </w:abstractNum>
  <w:abstractNum w:abstractNumId="21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3">
    <w:nsid w:val="482042DD"/>
    <w:multiLevelType w:val="multilevel"/>
    <w:tmpl w:val="AF3C2E2C"/>
    <w:numStyleLink w:val="a"/>
  </w:abstractNum>
  <w:abstractNum w:abstractNumId="24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>
    <w:nsid w:val="4FA94B4D"/>
    <w:multiLevelType w:val="multilevel"/>
    <w:tmpl w:val="2916B630"/>
    <w:numStyleLink w:val="12500"/>
  </w:abstractNum>
  <w:abstractNum w:abstractNumId="28">
    <w:nsid w:val="5A232D3C"/>
    <w:multiLevelType w:val="multilevel"/>
    <w:tmpl w:val="5D9805C0"/>
    <w:numStyleLink w:val="1250"/>
  </w:abstractNum>
  <w:abstractNum w:abstractNumId="29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0">
    <w:nsid w:val="66081CA6"/>
    <w:multiLevelType w:val="multilevel"/>
    <w:tmpl w:val="AF3C2E2C"/>
    <w:numStyleLink w:val="a0"/>
  </w:abstractNum>
  <w:abstractNum w:abstractNumId="31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>
    <w:nsid w:val="7099740D"/>
    <w:multiLevelType w:val="multilevel"/>
    <w:tmpl w:val="5D9805C0"/>
    <w:numStyleLink w:val="1250"/>
  </w:abstractNum>
  <w:abstractNum w:abstractNumId="36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8"/>
  </w:num>
  <w:num w:numId="13">
    <w:abstractNumId w:val="12"/>
  </w:num>
  <w:num w:numId="14">
    <w:abstractNumId w:val="35"/>
  </w:num>
  <w:num w:numId="15">
    <w:abstractNumId w:val="28"/>
  </w:num>
  <w:num w:numId="16">
    <w:abstractNumId w:val="13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  <w:num w:numId="21">
    <w:abstractNumId w:val="30"/>
  </w:num>
  <w:num w:numId="22">
    <w:abstractNumId w:val="20"/>
  </w:num>
  <w:num w:numId="23">
    <w:abstractNumId w:val="32"/>
  </w:num>
  <w:num w:numId="24">
    <w:abstractNumId w:val="37"/>
  </w:num>
  <w:num w:numId="25">
    <w:abstractNumId w:val="15"/>
  </w:num>
  <w:num w:numId="26">
    <w:abstractNumId w:val="29"/>
  </w:num>
  <w:num w:numId="27">
    <w:abstractNumId w:val="24"/>
  </w:num>
  <w:num w:numId="28">
    <w:abstractNumId w:val="25"/>
  </w:num>
  <w:num w:numId="29">
    <w:abstractNumId w:val="17"/>
  </w:num>
  <w:num w:numId="30">
    <w:abstractNumId w:val="23"/>
  </w:num>
  <w:num w:numId="31">
    <w:abstractNumId w:val="10"/>
  </w:num>
  <w:num w:numId="32">
    <w:abstractNumId w:val="31"/>
  </w:num>
  <w:num w:numId="33">
    <w:abstractNumId w:val="26"/>
  </w:num>
  <w:num w:numId="34">
    <w:abstractNumId w:val="36"/>
  </w:num>
  <w:num w:numId="35">
    <w:abstractNumId w:val="27"/>
  </w:num>
  <w:num w:numId="36">
    <w:abstractNumId w:val="34"/>
  </w:num>
  <w:num w:numId="37">
    <w:abstractNumId w:val="22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72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78FA"/>
    <w:rsid w:val="00085650"/>
    <w:rsid w:val="000B3FDB"/>
    <w:rsid w:val="000C2CB3"/>
    <w:rsid w:val="000C7CD3"/>
    <w:rsid w:val="000D0168"/>
    <w:rsid w:val="000F59AA"/>
    <w:rsid w:val="0013099C"/>
    <w:rsid w:val="001464F0"/>
    <w:rsid w:val="00165E45"/>
    <w:rsid w:val="001A3808"/>
    <w:rsid w:val="001B268A"/>
    <w:rsid w:val="00214C26"/>
    <w:rsid w:val="002157D0"/>
    <w:rsid w:val="00246409"/>
    <w:rsid w:val="002569BE"/>
    <w:rsid w:val="002705DB"/>
    <w:rsid w:val="00297414"/>
    <w:rsid w:val="002A2623"/>
    <w:rsid w:val="002A794B"/>
    <w:rsid w:val="002B1603"/>
    <w:rsid w:val="002E3CB0"/>
    <w:rsid w:val="002E3E28"/>
    <w:rsid w:val="00310A17"/>
    <w:rsid w:val="00310DDC"/>
    <w:rsid w:val="003310AF"/>
    <w:rsid w:val="00381D6F"/>
    <w:rsid w:val="003841D7"/>
    <w:rsid w:val="003A160B"/>
    <w:rsid w:val="003B0A97"/>
    <w:rsid w:val="003B7EE3"/>
    <w:rsid w:val="004030DB"/>
    <w:rsid w:val="00411DB5"/>
    <w:rsid w:val="004209D5"/>
    <w:rsid w:val="0047756D"/>
    <w:rsid w:val="0048256E"/>
    <w:rsid w:val="004A2112"/>
    <w:rsid w:val="004D1A05"/>
    <w:rsid w:val="004D28B9"/>
    <w:rsid w:val="00526ACB"/>
    <w:rsid w:val="00560871"/>
    <w:rsid w:val="005711EB"/>
    <w:rsid w:val="00583858"/>
    <w:rsid w:val="005953DB"/>
    <w:rsid w:val="005B02CC"/>
    <w:rsid w:val="005F7995"/>
    <w:rsid w:val="00603A3D"/>
    <w:rsid w:val="00615448"/>
    <w:rsid w:val="00673F9A"/>
    <w:rsid w:val="006A5119"/>
    <w:rsid w:val="006F25B4"/>
    <w:rsid w:val="0072069E"/>
    <w:rsid w:val="0072189B"/>
    <w:rsid w:val="00724733"/>
    <w:rsid w:val="00725DC7"/>
    <w:rsid w:val="007314F5"/>
    <w:rsid w:val="007448C4"/>
    <w:rsid w:val="007450AA"/>
    <w:rsid w:val="007839B6"/>
    <w:rsid w:val="00791F5A"/>
    <w:rsid w:val="00801D18"/>
    <w:rsid w:val="008B203A"/>
    <w:rsid w:val="008E0A39"/>
    <w:rsid w:val="00926E97"/>
    <w:rsid w:val="009473A6"/>
    <w:rsid w:val="00990325"/>
    <w:rsid w:val="009A78FA"/>
    <w:rsid w:val="009C04E9"/>
    <w:rsid w:val="009D4508"/>
    <w:rsid w:val="009E1754"/>
    <w:rsid w:val="009E78B4"/>
    <w:rsid w:val="00A314E7"/>
    <w:rsid w:val="00A31A8B"/>
    <w:rsid w:val="00A36C3A"/>
    <w:rsid w:val="00A5331C"/>
    <w:rsid w:val="00A60553"/>
    <w:rsid w:val="00A84919"/>
    <w:rsid w:val="00AA22BB"/>
    <w:rsid w:val="00B01944"/>
    <w:rsid w:val="00B10074"/>
    <w:rsid w:val="00B14D33"/>
    <w:rsid w:val="00B20263"/>
    <w:rsid w:val="00B20BFC"/>
    <w:rsid w:val="00B52B80"/>
    <w:rsid w:val="00B560F0"/>
    <w:rsid w:val="00B70CCE"/>
    <w:rsid w:val="00BA2849"/>
    <w:rsid w:val="00BC22B8"/>
    <w:rsid w:val="00BD0A33"/>
    <w:rsid w:val="00BE69BF"/>
    <w:rsid w:val="00C1259A"/>
    <w:rsid w:val="00C32DC0"/>
    <w:rsid w:val="00C63837"/>
    <w:rsid w:val="00CC5B00"/>
    <w:rsid w:val="00CE1D02"/>
    <w:rsid w:val="00D1272A"/>
    <w:rsid w:val="00D442A8"/>
    <w:rsid w:val="00D83EF1"/>
    <w:rsid w:val="00DE66D8"/>
    <w:rsid w:val="00DE7148"/>
    <w:rsid w:val="00E04C5B"/>
    <w:rsid w:val="00E16F32"/>
    <w:rsid w:val="00E95628"/>
    <w:rsid w:val="00EA5B0E"/>
    <w:rsid w:val="00EB5ABE"/>
    <w:rsid w:val="00ED51FB"/>
    <w:rsid w:val="00EF6C65"/>
    <w:rsid w:val="00F27523"/>
    <w:rsid w:val="00F302CA"/>
    <w:rsid w:val="00F3491F"/>
    <w:rsid w:val="00F67AD6"/>
    <w:rsid w:val="00F7383C"/>
    <w:rsid w:val="00FF7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">
    <w:name w:val="Hyperlink"/>
    <w:basedOn w:val="a2"/>
    <w:uiPriority w:val="99"/>
    <w:unhideWhenUsed/>
    <w:rsid w:val="00CC5B00"/>
    <w:rPr>
      <w:color w:val="0000FF"/>
      <w:u w:val="single"/>
    </w:rPr>
  </w:style>
  <w:style w:type="paragraph" w:customStyle="1" w:styleId="Default">
    <w:name w:val="Default"/>
    <w:rsid w:val="00E956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UnresolvedMention">
    <w:name w:val="Unresolved Mention"/>
    <w:basedOn w:val="a2"/>
    <w:uiPriority w:val="99"/>
    <w:semiHidden/>
    <w:unhideWhenUsed/>
    <w:rsid w:val="00A36C3A"/>
    <w:rPr>
      <w:color w:val="605E5C"/>
      <w:shd w:val="clear" w:color="auto" w:fill="E1DFDD"/>
    </w:rPr>
  </w:style>
  <w:style w:type="paragraph" w:customStyle="1" w:styleId="formattexttopleveltext">
    <w:name w:val="formattext topleveltext"/>
    <w:basedOn w:val="a1"/>
    <w:rsid w:val="007450AA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18227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AA566-964C-4C25-BF2A-E9A587DF3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1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Ирина</cp:lastModifiedBy>
  <cp:revision>2</cp:revision>
  <cp:lastPrinted>2025-01-30T06:58:00Z</cp:lastPrinted>
  <dcterms:created xsi:type="dcterms:W3CDTF">2025-02-05T03:11:00Z</dcterms:created>
  <dcterms:modified xsi:type="dcterms:W3CDTF">2025-02-05T03:11:00Z</dcterms:modified>
</cp:coreProperties>
</file>